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ECA9F" w14:textId="77777777" w:rsidR="00233BFB" w:rsidRPr="00B04CCD" w:rsidRDefault="0027490C" w:rsidP="00233BFB">
      <w:pPr>
        <w:pStyle w:val="30"/>
        <w:ind w:firstLine="0"/>
        <w:jc w:val="both"/>
        <w:rPr>
          <w:szCs w:val="28"/>
        </w:rPr>
      </w:pPr>
      <w:r w:rsidRPr="00B04CCD">
        <w:rPr>
          <w:noProof/>
          <w:szCs w:val="28"/>
        </w:rPr>
        <w:drawing>
          <wp:anchor distT="0" distB="0" distL="114300" distR="114300" simplePos="0" relativeHeight="251660288" behindDoc="0" locked="0" layoutInCell="1" allowOverlap="1" wp14:anchorId="32BA9BB5" wp14:editId="3BF43D5B">
            <wp:simplePos x="0" y="0"/>
            <wp:positionH relativeFrom="column">
              <wp:posOffset>2802255</wp:posOffset>
            </wp:positionH>
            <wp:positionV relativeFrom="paragraph">
              <wp:posOffset>-445135</wp:posOffset>
            </wp:positionV>
            <wp:extent cx="662940" cy="830580"/>
            <wp:effectExtent l="0" t="0" r="3810" b="7620"/>
            <wp:wrapTopAndBottom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A01AD6" w14:textId="77777777" w:rsidR="00414B06" w:rsidRPr="00B04CCD" w:rsidRDefault="00414B06" w:rsidP="00414B06">
      <w:pPr>
        <w:jc w:val="center"/>
        <w:rPr>
          <w:b/>
          <w:sz w:val="28"/>
          <w:szCs w:val="28"/>
        </w:rPr>
      </w:pPr>
      <w:r w:rsidRPr="00B04CCD">
        <w:rPr>
          <w:b/>
          <w:sz w:val="28"/>
          <w:szCs w:val="28"/>
        </w:rPr>
        <w:t xml:space="preserve">СОВЕТ МУНИЦИПАЛЬНОГО ОБРАЗОВАНИЯ </w:t>
      </w:r>
    </w:p>
    <w:p w14:paraId="3D328538" w14:textId="77777777" w:rsidR="00414B06" w:rsidRPr="00B04CCD" w:rsidRDefault="00414B06" w:rsidP="00414B06">
      <w:pPr>
        <w:jc w:val="center"/>
        <w:rPr>
          <w:b/>
          <w:sz w:val="28"/>
          <w:szCs w:val="28"/>
        </w:rPr>
      </w:pPr>
      <w:r w:rsidRPr="00B04CCD">
        <w:rPr>
          <w:b/>
          <w:sz w:val="28"/>
          <w:szCs w:val="28"/>
        </w:rPr>
        <w:t xml:space="preserve">МОСТОВСКИЙ РАЙОН    </w:t>
      </w:r>
    </w:p>
    <w:p w14:paraId="562D8A63" w14:textId="77777777" w:rsidR="00414B06" w:rsidRPr="00B04CCD" w:rsidRDefault="00414B06" w:rsidP="00414B06">
      <w:pPr>
        <w:jc w:val="center"/>
        <w:rPr>
          <w:b/>
          <w:sz w:val="28"/>
          <w:szCs w:val="28"/>
        </w:rPr>
      </w:pPr>
    </w:p>
    <w:p w14:paraId="2C22D806" w14:textId="77777777" w:rsidR="00414B06" w:rsidRDefault="00414B06" w:rsidP="00414B06">
      <w:pPr>
        <w:jc w:val="center"/>
        <w:rPr>
          <w:b/>
          <w:sz w:val="32"/>
          <w:szCs w:val="32"/>
        </w:rPr>
      </w:pPr>
      <w:r w:rsidRPr="001A6310">
        <w:rPr>
          <w:b/>
          <w:sz w:val="32"/>
          <w:szCs w:val="32"/>
        </w:rPr>
        <w:t>РЕШЕНИЕ</w:t>
      </w:r>
    </w:p>
    <w:p w14:paraId="4FC632C6" w14:textId="77777777" w:rsidR="005D1C87" w:rsidRPr="001A6310" w:rsidRDefault="005D1C87" w:rsidP="00414B06">
      <w:pPr>
        <w:jc w:val="center"/>
        <w:rPr>
          <w:b/>
          <w:sz w:val="32"/>
          <w:szCs w:val="32"/>
        </w:rPr>
      </w:pPr>
    </w:p>
    <w:p w14:paraId="0196B28C" w14:textId="582ADB0A" w:rsidR="00414B06" w:rsidRPr="00E23BB7" w:rsidRDefault="005D1C87" w:rsidP="00414B0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5D1C87">
        <w:rPr>
          <w:sz w:val="28"/>
          <w:szCs w:val="28"/>
        </w:rPr>
        <w:t xml:space="preserve">т </w:t>
      </w:r>
      <w:r w:rsidR="00414B06" w:rsidRPr="005D1C87">
        <w:rPr>
          <w:sz w:val="28"/>
          <w:szCs w:val="28"/>
        </w:rPr>
        <w:t xml:space="preserve"> </w:t>
      </w:r>
      <w:r w:rsidR="005A1C95">
        <w:rPr>
          <w:sz w:val="28"/>
          <w:szCs w:val="28"/>
        </w:rPr>
        <w:t>_</w:t>
      </w:r>
      <w:proofErr w:type="gramEnd"/>
      <w:r w:rsidR="005A1C95">
        <w:rPr>
          <w:sz w:val="28"/>
          <w:szCs w:val="28"/>
        </w:rPr>
        <w:t>________________</w:t>
      </w:r>
      <w:r w:rsidR="00414B06" w:rsidRPr="00B04CCD">
        <w:rPr>
          <w:sz w:val="28"/>
          <w:szCs w:val="28"/>
        </w:rPr>
        <w:t xml:space="preserve">            </w:t>
      </w:r>
      <w:r w:rsidR="00434FD4">
        <w:rPr>
          <w:sz w:val="28"/>
          <w:szCs w:val="28"/>
        </w:rPr>
        <w:t xml:space="preserve">           </w:t>
      </w:r>
      <w:r w:rsidR="00414B06" w:rsidRPr="00B04CCD">
        <w:rPr>
          <w:sz w:val="28"/>
          <w:szCs w:val="28"/>
        </w:rPr>
        <w:t xml:space="preserve">   </w:t>
      </w:r>
      <w:r w:rsidR="00AC1DAE">
        <w:rPr>
          <w:sz w:val="28"/>
          <w:szCs w:val="28"/>
        </w:rPr>
        <w:t xml:space="preserve">           </w:t>
      </w:r>
      <w:r w:rsidR="00414B06" w:rsidRPr="00B04CCD">
        <w:rPr>
          <w:sz w:val="28"/>
          <w:szCs w:val="28"/>
        </w:rPr>
        <w:t xml:space="preserve">   №</w:t>
      </w:r>
      <w:r w:rsidR="00C972A5">
        <w:rPr>
          <w:sz w:val="28"/>
          <w:szCs w:val="28"/>
        </w:rPr>
        <w:t xml:space="preserve"> </w:t>
      </w:r>
      <w:r w:rsidR="005A1C95">
        <w:rPr>
          <w:sz w:val="28"/>
          <w:szCs w:val="28"/>
        </w:rPr>
        <w:t>_____</w:t>
      </w:r>
    </w:p>
    <w:p w14:paraId="0D4C4575" w14:textId="77777777" w:rsidR="00414B06" w:rsidRPr="00B04CCD" w:rsidRDefault="00414B06" w:rsidP="00414B06">
      <w:pPr>
        <w:jc w:val="center"/>
        <w:rPr>
          <w:sz w:val="28"/>
          <w:szCs w:val="28"/>
        </w:rPr>
      </w:pPr>
      <w:r w:rsidRPr="00B04CCD">
        <w:rPr>
          <w:sz w:val="28"/>
          <w:szCs w:val="28"/>
        </w:rPr>
        <w:t xml:space="preserve"> </w:t>
      </w:r>
      <w:proofErr w:type="spellStart"/>
      <w:proofErr w:type="gramStart"/>
      <w:r w:rsidRPr="00B04CCD">
        <w:rPr>
          <w:sz w:val="28"/>
          <w:szCs w:val="28"/>
        </w:rPr>
        <w:t>пгт</w:t>
      </w:r>
      <w:proofErr w:type="spellEnd"/>
      <w:r w:rsidRPr="00B04CCD">
        <w:rPr>
          <w:sz w:val="28"/>
          <w:szCs w:val="28"/>
        </w:rPr>
        <w:t xml:space="preserve">  Мостовской</w:t>
      </w:r>
      <w:proofErr w:type="gramEnd"/>
    </w:p>
    <w:p w14:paraId="42114D81" w14:textId="77777777" w:rsidR="001754CD" w:rsidRPr="00B04CCD" w:rsidRDefault="001754CD" w:rsidP="00414B06">
      <w:pPr>
        <w:jc w:val="center"/>
        <w:rPr>
          <w:sz w:val="28"/>
          <w:szCs w:val="28"/>
        </w:rPr>
      </w:pPr>
    </w:p>
    <w:p w14:paraId="2CD73574" w14:textId="77777777" w:rsidR="00414B06" w:rsidRPr="00B04CCD" w:rsidRDefault="00414B06" w:rsidP="00414B06">
      <w:pPr>
        <w:jc w:val="center"/>
        <w:rPr>
          <w:sz w:val="28"/>
          <w:szCs w:val="28"/>
        </w:rPr>
      </w:pPr>
    </w:p>
    <w:p w14:paraId="572A6E5E" w14:textId="52B23DB3" w:rsidR="00414B06" w:rsidRPr="00B04CCD" w:rsidRDefault="00414B06" w:rsidP="005476EB">
      <w:pPr>
        <w:ind w:left="1134" w:right="1133"/>
        <w:jc w:val="center"/>
        <w:rPr>
          <w:b/>
          <w:sz w:val="28"/>
          <w:szCs w:val="28"/>
        </w:rPr>
      </w:pPr>
      <w:r w:rsidRPr="00B04CCD">
        <w:rPr>
          <w:b/>
          <w:sz w:val="28"/>
          <w:szCs w:val="28"/>
        </w:rPr>
        <w:t xml:space="preserve">Об </w:t>
      </w:r>
      <w:r w:rsidR="00007ADE" w:rsidRPr="00B04CCD">
        <w:rPr>
          <w:b/>
          <w:sz w:val="28"/>
          <w:szCs w:val="28"/>
        </w:rPr>
        <w:t>отчёте</w:t>
      </w:r>
      <w:r w:rsidRPr="00B04CCD">
        <w:rPr>
          <w:b/>
          <w:sz w:val="28"/>
          <w:szCs w:val="28"/>
        </w:rPr>
        <w:t xml:space="preserve"> начальника Отдела Министерства внутренних дел России по Мостовскому району о деятельности отдела Министерства внутренних дел России по Мостовскому</w:t>
      </w:r>
      <w:r w:rsidR="00385E62">
        <w:rPr>
          <w:b/>
          <w:sz w:val="28"/>
          <w:szCs w:val="28"/>
        </w:rPr>
        <w:t xml:space="preserve"> району за 202</w:t>
      </w:r>
      <w:r w:rsidR="005A1C95">
        <w:rPr>
          <w:b/>
          <w:sz w:val="28"/>
          <w:szCs w:val="28"/>
        </w:rPr>
        <w:t>4</w:t>
      </w:r>
      <w:r w:rsidR="00A262CD" w:rsidRPr="00B04CCD">
        <w:rPr>
          <w:b/>
          <w:sz w:val="28"/>
          <w:szCs w:val="28"/>
        </w:rPr>
        <w:t xml:space="preserve"> год</w:t>
      </w:r>
    </w:p>
    <w:p w14:paraId="11D8F414" w14:textId="77777777" w:rsidR="00414B06" w:rsidRPr="00B04CCD" w:rsidRDefault="00414B06" w:rsidP="00414B06">
      <w:pPr>
        <w:jc w:val="center"/>
        <w:rPr>
          <w:b/>
          <w:sz w:val="28"/>
          <w:szCs w:val="28"/>
        </w:rPr>
      </w:pPr>
    </w:p>
    <w:p w14:paraId="4B185445" w14:textId="77777777" w:rsidR="00414B06" w:rsidRPr="00B04CCD" w:rsidRDefault="00414B06" w:rsidP="007A3D61">
      <w:pPr>
        <w:ind w:firstLine="567"/>
        <w:jc w:val="center"/>
        <w:rPr>
          <w:b/>
          <w:sz w:val="28"/>
          <w:szCs w:val="28"/>
        </w:rPr>
      </w:pPr>
    </w:p>
    <w:p w14:paraId="7F65ACF6" w14:textId="2148628A" w:rsidR="00414B06" w:rsidRPr="00221343" w:rsidRDefault="00414B06" w:rsidP="00F90BBD">
      <w:pPr>
        <w:ind w:firstLine="709"/>
        <w:jc w:val="both"/>
        <w:rPr>
          <w:sz w:val="28"/>
          <w:szCs w:val="28"/>
        </w:rPr>
      </w:pPr>
      <w:r w:rsidRPr="00221343">
        <w:rPr>
          <w:sz w:val="28"/>
          <w:szCs w:val="28"/>
        </w:rPr>
        <w:t xml:space="preserve">Заслушав и обсудив </w:t>
      </w:r>
      <w:r w:rsidR="00D54FA8" w:rsidRPr="00221343">
        <w:rPr>
          <w:sz w:val="28"/>
          <w:szCs w:val="28"/>
        </w:rPr>
        <w:t>отчёт</w:t>
      </w:r>
      <w:r w:rsidRPr="00221343">
        <w:rPr>
          <w:sz w:val="28"/>
          <w:szCs w:val="28"/>
        </w:rPr>
        <w:t xml:space="preserve"> начальника Отдела Министерства внутренних дел России по Мостовскому району </w:t>
      </w:r>
      <w:proofErr w:type="spellStart"/>
      <w:r w:rsidR="005D00A5">
        <w:rPr>
          <w:sz w:val="28"/>
          <w:szCs w:val="28"/>
        </w:rPr>
        <w:t>Р.Н.Лесничего</w:t>
      </w:r>
      <w:proofErr w:type="spellEnd"/>
      <w:r w:rsidR="009E6772" w:rsidRPr="00221343">
        <w:rPr>
          <w:sz w:val="28"/>
          <w:szCs w:val="28"/>
        </w:rPr>
        <w:t xml:space="preserve"> о деятельности</w:t>
      </w:r>
      <w:r w:rsidRPr="00221343">
        <w:rPr>
          <w:sz w:val="28"/>
          <w:szCs w:val="28"/>
        </w:rPr>
        <w:t xml:space="preserve"> Отдела Министерства внутренних дел России по Мостовск</w:t>
      </w:r>
      <w:r w:rsidR="00385E62" w:rsidRPr="00221343">
        <w:rPr>
          <w:sz w:val="28"/>
          <w:szCs w:val="28"/>
        </w:rPr>
        <w:t>ому району (далее Отдел) за 202</w:t>
      </w:r>
      <w:r w:rsidR="00935F35">
        <w:rPr>
          <w:sz w:val="28"/>
          <w:szCs w:val="28"/>
        </w:rPr>
        <w:t>4</w:t>
      </w:r>
      <w:r w:rsidR="001A6310" w:rsidRPr="00221343">
        <w:rPr>
          <w:sz w:val="28"/>
          <w:szCs w:val="28"/>
        </w:rPr>
        <w:t xml:space="preserve"> год, </w:t>
      </w:r>
      <w:r w:rsidRPr="00221343">
        <w:rPr>
          <w:sz w:val="28"/>
          <w:szCs w:val="28"/>
        </w:rPr>
        <w:t xml:space="preserve">руководствуясь </w:t>
      </w:r>
      <w:r w:rsidR="00FB3554" w:rsidRPr="00221343">
        <w:rPr>
          <w:sz w:val="28"/>
          <w:szCs w:val="28"/>
        </w:rPr>
        <w:t>статьёй</w:t>
      </w:r>
      <w:r w:rsidRPr="00221343">
        <w:rPr>
          <w:sz w:val="28"/>
          <w:szCs w:val="28"/>
        </w:rPr>
        <w:t xml:space="preserve"> 8 Федерального закона от 7 февраля 2011 года </w:t>
      </w:r>
      <w:r w:rsidR="005D00A5">
        <w:rPr>
          <w:sz w:val="28"/>
          <w:szCs w:val="28"/>
        </w:rPr>
        <w:br/>
      </w:r>
      <w:r w:rsidRPr="00221343">
        <w:rPr>
          <w:sz w:val="28"/>
          <w:szCs w:val="28"/>
        </w:rPr>
        <w:t>№ 3–ФЗ «О полиции», решением Совета муниципального образования Мостовский район от 16 августа 2012 г. № 205 «О регламенте отчёта перед Советом муниципального образования Мостовский район и гражданами Мостовского района должностных лиц о деятельности Отдела Министерства внутренних дел России по Мостовскому району» Совет муниципального образования  Мостовский район РЕШИЛ:</w:t>
      </w:r>
    </w:p>
    <w:p w14:paraId="7AA947A9" w14:textId="52005A5D" w:rsidR="00414B06" w:rsidRPr="00221343" w:rsidRDefault="009E6772" w:rsidP="00910DDF">
      <w:pPr>
        <w:ind w:firstLine="709"/>
        <w:jc w:val="both"/>
        <w:rPr>
          <w:sz w:val="28"/>
          <w:szCs w:val="28"/>
        </w:rPr>
      </w:pPr>
      <w:r w:rsidRPr="00221343">
        <w:rPr>
          <w:sz w:val="28"/>
          <w:szCs w:val="28"/>
        </w:rPr>
        <w:t xml:space="preserve">1.Отчет </w:t>
      </w:r>
      <w:r w:rsidR="009D4D03">
        <w:rPr>
          <w:sz w:val="28"/>
          <w:szCs w:val="28"/>
        </w:rPr>
        <w:t xml:space="preserve">начальника Отдела Министерства внутренних дел России по Мостовскому району </w:t>
      </w:r>
      <w:r w:rsidR="005D00A5">
        <w:rPr>
          <w:sz w:val="28"/>
          <w:szCs w:val="28"/>
        </w:rPr>
        <w:t>Р.Н. Лесничего</w:t>
      </w:r>
      <w:r w:rsidR="009D4D03">
        <w:rPr>
          <w:sz w:val="28"/>
          <w:szCs w:val="28"/>
        </w:rPr>
        <w:t xml:space="preserve"> </w:t>
      </w:r>
      <w:r w:rsidR="00414B06" w:rsidRPr="00221343">
        <w:rPr>
          <w:sz w:val="28"/>
          <w:szCs w:val="28"/>
        </w:rPr>
        <w:t>о деятельности Отдела Министерства внутренних дел Росс</w:t>
      </w:r>
      <w:r w:rsidR="00067803" w:rsidRPr="00221343">
        <w:rPr>
          <w:sz w:val="28"/>
          <w:szCs w:val="28"/>
        </w:rPr>
        <w:t xml:space="preserve">ии по Мостовскому району за </w:t>
      </w:r>
      <w:r w:rsidR="009B5897" w:rsidRPr="00221343">
        <w:rPr>
          <w:sz w:val="28"/>
          <w:szCs w:val="28"/>
        </w:rPr>
        <w:t>202</w:t>
      </w:r>
      <w:r w:rsidR="005A1C95">
        <w:rPr>
          <w:sz w:val="28"/>
          <w:szCs w:val="28"/>
        </w:rPr>
        <w:t>4</w:t>
      </w:r>
      <w:r w:rsidR="00414B06" w:rsidRPr="00221343">
        <w:rPr>
          <w:sz w:val="28"/>
          <w:szCs w:val="28"/>
        </w:rPr>
        <w:t xml:space="preserve"> год (прилагается) принять к сведению.</w:t>
      </w:r>
    </w:p>
    <w:p w14:paraId="4B2F069F" w14:textId="3C3FCED4" w:rsidR="00910DDF" w:rsidRDefault="00910DDF" w:rsidP="00910D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2.Признать работу Отдела Министерства внутренних дел России по Мостовскому району за 202</w:t>
      </w:r>
      <w:r w:rsidR="005A1C95">
        <w:rPr>
          <w:sz w:val="28"/>
          <w:szCs w:val="28"/>
        </w:rPr>
        <w:t>4</w:t>
      </w:r>
      <w:r>
        <w:rPr>
          <w:sz w:val="28"/>
          <w:szCs w:val="28"/>
        </w:rPr>
        <w:t xml:space="preserve"> год удовлетворительной.</w:t>
      </w:r>
    </w:p>
    <w:p w14:paraId="661DCEB6" w14:textId="77777777" w:rsidR="00F90BBD" w:rsidRPr="00F90BBD" w:rsidRDefault="00910DDF" w:rsidP="00910D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14B06" w:rsidRPr="00F90BBD">
        <w:rPr>
          <w:sz w:val="28"/>
          <w:szCs w:val="28"/>
        </w:rPr>
        <w:t>.</w:t>
      </w:r>
      <w:r w:rsidR="00F90BBD" w:rsidRPr="00F90BBD">
        <w:rPr>
          <w:sz w:val="28"/>
          <w:szCs w:val="28"/>
        </w:rPr>
        <w:t xml:space="preserve">Рекомендовать Отделу Министерства внутренних дел России по Мостовскому району: </w:t>
      </w:r>
    </w:p>
    <w:p w14:paraId="23723809" w14:textId="77777777" w:rsidR="00D805EE" w:rsidRPr="00D805EE" w:rsidRDefault="00D805EE" w:rsidP="00D805EE">
      <w:pPr>
        <w:pStyle w:val="12"/>
        <w:numPr>
          <w:ilvl w:val="0"/>
          <w:numId w:val="6"/>
        </w:numPr>
        <w:shd w:val="clear" w:color="auto" w:fill="auto"/>
        <w:tabs>
          <w:tab w:val="left" w:pos="1694"/>
        </w:tabs>
        <w:spacing w:before="0" w:after="0" w:line="240" w:lineRule="auto"/>
        <w:ind w:firstLine="700"/>
        <w:jc w:val="both"/>
        <w:rPr>
          <w:sz w:val="28"/>
          <w:szCs w:val="28"/>
        </w:rPr>
      </w:pPr>
      <w:r w:rsidRPr="00D805EE">
        <w:rPr>
          <w:rStyle w:val="af4"/>
          <w:sz w:val="28"/>
          <w:szCs w:val="28"/>
        </w:rPr>
        <w:t>принять меры по повышению эффективности:</w:t>
      </w:r>
    </w:p>
    <w:p w14:paraId="6FDC7E4B" w14:textId="77777777" w:rsidR="00D805EE" w:rsidRPr="00D805EE" w:rsidRDefault="00D805EE" w:rsidP="00D805EE">
      <w:pPr>
        <w:pStyle w:val="12"/>
        <w:spacing w:before="0" w:after="0" w:line="240" w:lineRule="auto"/>
        <w:ind w:firstLine="700"/>
        <w:jc w:val="both"/>
        <w:rPr>
          <w:sz w:val="28"/>
          <w:szCs w:val="28"/>
        </w:rPr>
      </w:pPr>
      <w:r w:rsidRPr="00D805EE">
        <w:rPr>
          <w:rStyle w:val="af4"/>
          <w:sz w:val="28"/>
          <w:szCs w:val="28"/>
        </w:rPr>
        <w:t>противодействия экстремизму, диверсионной и террористической деятельности, особенно в отношении объектов критической инфраструктуры;</w:t>
      </w:r>
    </w:p>
    <w:p w14:paraId="78E5F8F5" w14:textId="77777777" w:rsidR="00D805EE" w:rsidRPr="00D805EE" w:rsidRDefault="00D805EE" w:rsidP="00D805EE">
      <w:pPr>
        <w:pStyle w:val="12"/>
        <w:spacing w:before="0" w:after="0" w:line="240" w:lineRule="auto"/>
        <w:ind w:firstLine="700"/>
        <w:jc w:val="both"/>
        <w:rPr>
          <w:sz w:val="28"/>
          <w:szCs w:val="28"/>
        </w:rPr>
      </w:pPr>
      <w:r w:rsidRPr="00D805EE">
        <w:rPr>
          <w:rStyle w:val="af4"/>
          <w:sz w:val="28"/>
          <w:szCs w:val="28"/>
        </w:rPr>
        <w:t>укрепления системы профилактики правонарушений;</w:t>
      </w:r>
    </w:p>
    <w:p w14:paraId="298CB6A2" w14:textId="77777777" w:rsidR="00D805EE" w:rsidRPr="00D805EE" w:rsidRDefault="00D805EE" w:rsidP="00D805EE">
      <w:pPr>
        <w:pStyle w:val="12"/>
        <w:spacing w:before="0" w:after="0" w:line="240" w:lineRule="auto"/>
        <w:ind w:firstLine="700"/>
        <w:jc w:val="both"/>
        <w:rPr>
          <w:sz w:val="28"/>
          <w:szCs w:val="28"/>
        </w:rPr>
      </w:pPr>
      <w:r w:rsidRPr="00D805EE">
        <w:rPr>
          <w:rStyle w:val="af4"/>
          <w:sz w:val="28"/>
          <w:szCs w:val="28"/>
        </w:rPr>
        <w:t>снижения уровня дорожно-транспортного травматизма;</w:t>
      </w:r>
    </w:p>
    <w:p w14:paraId="1647206C" w14:textId="77777777" w:rsidR="00D805EE" w:rsidRPr="00D805EE" w:rsidRDefault="00D805EE" w:rsidP="00D805EE">
      <w:pPr>
        <w:pStyle w:val="12"/>
        <w:spacing w:before="0" w:after="0" w:line="240" w:lineRule="auto"/>
        <w:ind w:firstLine="700"/>
        <w:jc w:val="both"/>
        <w:rPr>
          <w:sz w:val="28"/>
          <w:szCs w:val="28"/>
        </w:rPr>
      </w:pPr>
      <w:r w:rsidRPr="00D805EE">
        <w:rPr>
          <w:rStyle w:val="af4"/>
          <w:sz w:val="28"/>
          <w:szCs w:val="28"/>
        </w:rPr>
        <w:t xml:space="preserve">организации охраны общественного порядка и обеспечения </w:t>
      </w:r>
      <w:r w:rsidRPr="00D805EE">
        <w:rPr>
          <w:rStyle w:val="af4"/>
          <w:sz w:val="28"/>
          <w:szCs w:val="28"/>
        </w:rPr>
        <w:lastRenderedPageBreak/>
        <w:t>общественной безопасности;</w:t>
      </w:r>
    </w:p>
    <w:p w14:paraId="41B39238" w14:textId="77777777" w:rsidR="00D805EE" w:rsidRPr="00D805EE" w:rsidRDefault="00D805EE" w:rsidP="00D805EE">
      <w:pPr>
        <w:pStyle w:val="12"/>
        <w:spacing w:before="0" w:after="0" w:line="240" w:lineRule="auto"/>
        <w:ind w:firstLine="700"/>
        <w:jc w:val="both"/>
        <w:rPr>
          <w:sz w:val="28"/>
          <w:szCs w:val="28"/>
        </w:rPr>
      </w:pPr>
      <w:r w:rsidRPr="00D805EE">
        <w:rPr>
          <w:rStyle w:val="af4"/>
          <w:sz w:val="28"/>
          <w:szCs w:val="28"/>
        </w:rPr>
        <w:t>профилактики мошенничеств, нарушений прав граждан, нуждающихся в адресной социальной помощи в связи с проведением специальной военной операции, иных социально уязвимых категорий граждан;</w:t>
      </w:r>
    </w:p>
    <w:p w14:paraId="32002B24" w14:textId="08820417" w:rsidR="00D805EE" w:rsidRPr="00D805EE" w:rsidRDefault="00D805EE" w:rsidP="00D805EE">
      <w:pPr>
        <w:pStyle w:val="12"/>
        <w:numPr>
          <w:ilvl w:val="0"/>
          <w:numId w:val="6"/>
        </w:numPr>
        <w:shd w:val="clear" w:color="auto" w:fill="auto"/>
        <w:tabs>
          <w:tab w:val="left" w:pos="1694"/>
        </w:tabs>
        <w:spacing w:before="0" w:after="0" w:line="240" w:lineRule="auto"/>
        <w:ind w:firstLine="700"/>
        <w:jc w:val="both"/>
        <w:rPr>
          <w:sz w:val="28"/>
          <w:szCs w:val="28"/>
        </w:rPr>
      </w:pPr>
      <w:r w:rsidRPr="00D805EE">
        <w:rPr>
          <w:rStyle w:val="af4"/>
          <w:sz w:val="28"/>
          <w:szCs w:val="28"/>
        </w:rPr>
        <w:t>активизировать:</w:t>
      </w:r>
    </w:p>
    <w:p w14:paraId="4B83D321" w14:textId="77777777" w:rsidR="00D805EE" w:rsidRPr="00D805EE" w:rsidRDefault="00D805EE" w:rsidP="00D805EE">
      <w:pPr>
        <w:pStyle w:val="12"/>
        <w:spacing w:before="0" w:after="0" w:line="240" w:lineRule="auto"/>
        <w:ind w:firstLine="700"/>
        <w:jc w:val="both"/>
        <w:rPr>
          <w:sz w:val="28"/>
          <w:szCs w:val="28"/>
        </w:rPr>
      </w:pPr>
      <w:r w:rsidRPr="00D805EE">
        <w:rPr>
          <w:rStyle w:val="af4"/>
          <w:sz w:val="28"/>
          <w:szCs w:val="28"/>
        </w:rPr>
        <w:t>борьбу с преступлениями, совершаемыми с использованием информационно-телекоммуникационных технологий;</w:t>
      </w:r>
    </w:p>
    <w:p w14:paraId="1B4764AB" w14:textId="77777777" w:rsidR="00D805EE" w:rsidRPr="00D805EE" w:rsidRDefault="00D805EE" w:rsidP="00D805EE">
      <w:pPr>
        <w:pStyle w:val="12"/>
        <w:spacing w:before="0" w:after="0" w:line="240" w:lineRule="auto"/>
        <w:ind w:firstLine="700"/>
        <w:jc w:val="both"/>
        <w:rPr>
          <w:sz w:val="28"/>
          <w:szCs w:val="28"/>
        </w:rPr>
      </w:pPr>
      <w:r w:rsidRPr="00D805EE">
        <w:rPr>
          <w:rStyle w:val="af4"/>
          <w:sz w:val="28"/>
          <w:szCs w:val="28"/>
        </w:rPr>
        <w:t>раскрытие и расследование преступлений прошлых лет;</w:t>
      </w:r>
    </w:p>
    <w:p w14:paraId="1CEDB922" w14:textId="77777777" w:rsidR="00D805EE" w:rsidRPr="00D805EE" w:rsidRDefault="00D805EE" w:rsidP="00D805EE">
      <w:pPr>
        <w:pStyle w:val="12"/>
        <w:spacing w:before="0" w:after="0" w:line="240" w:lineRule="auto"/>
        <w:ind w:firstLine="700"/>
        <w:jc w:val="both"/>
        <w:rPr>
          <w:sz w:val="28"/>
          <w:szCs w:val="28"/>
        </w:rPr>
      </w:pPr>
      <w:r w:rsidRPr="00D805EE">
        <w:rPr>
          <w:rStyle w:val="af4"/>
          <w:sz w:val="28"/>
          <w:szCs w:val="28"/>
        </w:rPr>
        <w:t>контроль за миграционными потоками, борьбу с незаконной миграцией, противодействие преступности в среде иностранных граждан;</w:t>
      </w:r>
    </w:p>
    <w:p w14:paraId="66E40BFD" w14:textId="38D1AE12" w:rsidR="00D805EE" w:rsidRPr="00D805EE" w:rsidRDefault="00D805EE" w:rsidP="00D805EE">
      <w:pPr>
        <w:pStyle w:val="12"/>
        <w:spacing w:before="0" w:after="0" w:line="240" w:lineRule="auto"/>
        <w:ind w:firstLine="700"/>
        <w:jc w:val="both"/>
        <w:rPr>
          <w:sz w:val="28"/>
          <w:szCs w:val="28"/>
        </w:rPr>
      </w:pPr>
      <w:r w:rsidRPr="00D805EE">
        <w:rPr>
          <w:rStyle w:val="af4"/>
          <w:sz w:val="28"/>
          <w:szCs w:val="28"/>
        </w:rPr>
        <w:t>выявление и пресечение каналов незаконного оборота наркотических средств, психотропных веществ и их прекурсоров</w:t>
      </w:r>
      <w:r>
        <w:rPr>
          <w:rStyle w:val="af4"/>
          <w:sz w:val="28"/>
          <w:szCs w:val="28"/>
        </w:rPr>
        <w:t>.</w:t>
      </w:r>
    </w:p>
    <w:p w14:paraId="799F8843" w14:textId="2F3AE1F0" w:rsidR="00385E62" w:rsidRDefault="00910DDF" w:rsidP="00F90BB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F90BBD">
        <w:rPr>
          <w:sz w:val="28"/>
          <w:szCs w:val="28"/>
        </w:rPr>
        <w:t>.</w:t>
      </w:r>
      <w:r w:rsidR="00385E62" w:rsidRPr="00221343">
        <w:rPr>
          <w:color w:val="000000"/>
          <w:sz w:val="28"/>
          <w:szCs w:val="28"/>
        </w:rPr>
        <w:t xml:space="preserve">Депутатам Совета муниципального образования Мостовский район при проведении встреч с населением информировать граждан о работе отдела </w:t>
      </w:r>
      <w:r w:rsidR="00385E62" w:rsidRPr="00221343">
        <w:rPr>
          <w:sz w:val="28"/>
          <w:szCs w:val="28"/>
        </w:rPr>
        <w:t>Министерства внутренних дел России по Мостовскому району</w:t>
      </w:r>
      <w:r w:rsidR="00385E62" w:rsidRPr="00221343">
        <w:rPr>
          <w:color w:val="000000"/>
          <w:sz w:val="28"/>
          <w:szCs w:val="28"/>
        </w:rPr>
        <w:t xml:space="preserve"> за 202</w:t>
      </w:r>
      <w:r w:rsidR="00B3620A">
        <w:rPr>
          <w:color w:val="000000"/>
          <w:sz w:val="28"/>
          <w:szCs w:val="28"/>
        </w:rPr>
        <w:t>4</w:t>
      </w:r>
      <w:r w:rsidR="00385E62" w:rsidRPr="00221343">
        <w:rPr>
          <w:color w:val="000000"/>
          <w:sz w:val="28"/>
          <w:szCs w:val="28"/>
        </w:rPr>
        <w:t xml:space="preserve"> год.</w:t>
      </w:r>
    </w:p>
    <w:p w14:paraId="783B6B0C" w14:textId="31F7EA69" w:rsidR="00414B06" w:rsidRPr="00221343" w:rsidRDefault="00910DDF" w:rsidP="00F90BBD">
      <w:pPr>
        <w:pStyle w:val="a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20151">
        <w:rPr>
          <w:rFonts w:ascii="Times New Roman" w:hAnsi="Times New Roman" w:cs="Times New Roman"/>
          <w:sz w:val="28"/>
          <w:szCs w:val="28"/>
        </w:rPr>
        <w:t>.</w:t>
      </w:r>
      <w:r w:rsidR="00B04CCD" w:rsidRPr="0022134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Мостовский район</w:t>
      </w:r>
      <w:r w:rsidR="00237AE7">
        <w:rPr>
          <w:rFonts w:ascii="Times New Roman" w:hAnsi="Times New Roman" w:cs="Times New Roman"/>
          <w:sz w:val="28"/>
          <w:szCs w:val="28"/>
        </w:rPr>
        <w:t xml:space="preserve"> </w:t>
      </w:r>
      <w:r w:rsidR="00414B06" w:rsidRPr="00221343">
        <w:rPr>
          <w:rFonts w:ascii="Times New Roman" w:hAnsi="Times New Roman" w:cs="Times New Roman"/>
          <w:sz w:val="28"/>
          <w:szCs w:val="28"/>
        </w:rPr>
        <w:t>опубликовать в средствах массовой информации настоящее решение и отчет о деятельности Отдела Министерства внутренних дел России по М</w:t>
      </w:r>
      <w:r w:rsidR="00A25E02" w:rsidRPr="00221343">
        <w:rPr>
          <w:rFonts w:ascii="Times New Roman" w:hAnsi="Times New Roman" w:cs="Times New Roman"/>
          <w:sz w:val="28"/>
          <w:szCs w:val="28"/>
        </w:rPr>
        <w:t>остовскому району за 202</w:t>
      </w:r>
      <w:r w:rsidR="005A1C95">
        <w:rPr>
          <w:rFonts w:ascii="Times New Roman" w:hAnsi="Times New Roman" w:cs="Times New Roman"/>
          <w:sz w:val="28"/>
          <w:szCs w:val="28"/>
        </w:rPr>
        <w:t>4</w:t>
      </w:r>
      <w:r w:rsidR="00414B06" w:rsidRPr="00221343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1A869D2E" w14:textId="77777777" w:rsidR="00414B06" w:rsidRPr="00221343" w:rsidRDefault="00910DDF" w:rsidP="00F90BBD">
      <w:pPr>
        <w:pStyle w:val="af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76DDC" w:rsidRPr="00221343">
        <w:rPr>
          <w:rFonts w:ascii="Times New Roman" w:hAnsi="Times New Roman" w:cs="Times New Roman"/>
          <w:sz w:val="28"/>
          <w:szCs w:val="28"/>
        </w:rPr>
        <w:t>.</w:t>
      </w:r>
      <w:r w:rsidR="00414B06" w:rsidRPr="00221343">
        <w:rPr>
          <w:rFonts w:ascii="Times New Roman" w:hAnsi="Times New Roman" w:cs="Times New Roman"/>
          <w:sz w:val="28"/>
          <w:szCs w:val="28"/>
        </w:rPr>
        <w:t>Контроль за выполнением настояще</w:t>
      </w:r>
      <w:r w:rsidR="00711779">
        <w:rPr>
          <w:rFonts w:ascii="Times New Roman" w:hAnsi="Times New Roman" w:cs="Times New Roman"/>
          <w:sz w:val="28"/>
          <w:szCs w:val="28"/>
        </w:rPr>
        <w:t>го решения возложить на комиссию</w:t>
      </w:r>
      <w:r w:rsidR="00414B06" w:rsidRPr="00221343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Мостовский район по правовым вопросам и законодательству (</w:t>
      </w:r>
      <w:r w:rsidR="003B1CB1" w:rsidRPr="00221343">
        <w:rPr>
          <w:rFonts w:ascii="Times New Roman" w:hAnsi="Times New Roman" w:cs="Times New Roman"/>
          <w:sz w:val="28"/>
          <w:szCs w:val="28"/>
        </w:rPr>
        <w:t>Сурков И.В.</w:t>
      </w:r>
      <w:r w:rsidR="00414B06" w:rsidRPr="00221343">
        <w:rPr>
          <w:rFonts w:ascii="Times New Roman" w:hAnsi="Times New Roman" w:cs="Times New Roman"/>
          <w:sz w:val="28"/>
          <w:szCs w:val="28"/>
        </w:rPr>
        <w:t>).</w:t>
      </w:r>
    </w:p>
    <w:p w14:paraId="39489DE4" w14:textId="77777777" w:rsidR="00414B06" w:rsidRPr="00B04CCD" w:rsidRDefault="00910DDF" w:rsidP="00F90BBD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4B06" w:rsidRPr="00221343">
        <w:rPr>
          <w:rFonts w:ascii="Times New Roman" w:hAnsi="Times New Roman" w:cs="Times New Roman"/>
          <w:sz w:val="28"/>
          <w:szCs w:val="28"/>
        </w:rPr>
        <w:t xml:space="preserve">.Решение вступает в силу со дня </w:t>
      </w:r>
      <w:proofErr w:type="gramStart"/>
      <w:r w:rsidR="00414B06" w:rsidRPr="00221343">
        <w:rPr>
          <w:rFonts w:ascii="Times New Roman" w:hAnsi="Times New Roman" w:cs="Times New Roman"/>
          <w:sz w:val="28"/>
          <w:szCs w:val="28"/>
        </w:rPr>
        <w:t>его  подписания</w:t>
      </w:r>
      <w:proofErr w:type="gramEnd"/>
      <w:r w:rsidR="00414B06" w:rsidRPr="00221343">
        <w:rPr>
          <w:rFonts w:ascii="Times New Roman" w:hAnsi="Times New Roman" w:cs="Times New Roman"/>
          <w:sz w:val="28"/>
          <w:szCs w:val="28"/>
        </w:rPr>
        <w:t>.</w:t>
      </w:r>
    </w:p>
    <w:p w14:paraId="31DE05CD" w14:textId="77777777" w:rsidR="00E46991" w:rsidRDefault="00E46991" w:rsidP="006C23A3">
      <w:pPr>
        <w:ind w:firstLine="709"/>
        <w:jc w:val="both"/>
        <w:rPr>
          <w:sz w:val="28"/>
          <w:szCs w:val="28"/>
        </w:rPr>
      </w:pPr>
    </w:p>
    <w:p w14:paraId="2D915860" w14:textId="77777777" w:rsidR="002A378A" w:rsidRDefault="002A378A" w:rsidP="006C23A3">
      <w:pPr>
        <w:ind w:firstLine="709"/>
        <w:jc w:val="both"/>
        <w:rPr>
          <w:sz w:val="28"/>
          <w:szCs w:val="28"/>
        </w:rPr>
      </w:pPr>
    </w:p>
    <w:p w14:paraId="3BF8189E" w14:textId="77777777" w:rsidR="002A378A" w:rsidRPr="00B04CCD" w:rsidRDefault="002A378A" w:rsidP="006C23A3">
      <w:pPr>
        <w:ind w:firstLine="709"/>
        <w:jc w:val="both"/>
        <w:rPr>
          <w:sz w:val="28"/>
          <w:szCs w:val="28"/>
        </w:rPr>
      </w:pPr>
    </w:p>
    <w:p w14:paraId="37D532A6" w14:textId="77777777" w:rsidR="002F4CA0" w:rsidRPr="00B04CCD" w:rsidRDefault="002F4CA0" w:rsidP="006C23A3">
      <w:pPr>
        <w:jc w:val="both"/>
        <w:rPr>
          <w:sz w:val="28"/>
          <w:szCs w:val="28"/>
        </w:rPr>
      </w:pPr>
      <w:r w:rsidRPr="00B04CCD">
        <w:rPr>
          <w:sz w:val="28"/>
          <w:szCs w:val="28"/>
        </w:rPr>
        <w:t xml:space="preserve">Председатель Совета </w:t>
      </w:r>
    </w:p>
    <w:p w14:paraId="0904EE90" w14:textId="77777777" w:rsidR="002F4CA0" w:rsidRPr="00B04CCD" w:rsidRDefault="002F4CA0" w:rsidP="002F4CA0">
      <w:pPr>
        <w:jc w:val="both"/>
        <w:rPr>
          <w:sz w:val="28"/>
          <w:szCs w:val="28"/>
        </w:rPr>
      </w:pPr>
      <w:r w:rsidRPr="00B04CCD">
        <w:rPr>
          <w:sz w:val="28"/>
          <w:szCs w:val="28"/>
        </w:rPr>
        <w:t xml:space="preserve">муниципального образования </w:t>
      </w:r>
    </w:p>
    <w:p w14:paraId="1D40BF24" w14:textId="77777777" w:rsidR="002A378A" w:rsidRDefault="002F4CA0" w:rsidP="002A378A">
      <w:pPr>
        <w:tabs>
          <w:tab w:val="left" w:pos="7938"/>
        </w:tabs>
        <w:jc w:val="both"/>
        <w:rPr>
          <w:sz w:val="28"/>
          <w:szCs w:val="28"/>
        </w:rPr>
      </w:pPr>
      <w:r w:rsidRPr="00B04CCD">
        <w:rPr>
          <w:sz w:val="28"/>
          <w:szCs w:val="28"/>
        </w:rPr>
        <w:t>Мостовский район</w:t>
      </w:r>
      <w:r w:rsidR="00386BD9" w:rsidRPr="00B04CCD">
        <w:rPr>
          <w:sz w:val="28"/>
          <w:szCs w:val="28"/>
        </w:rPr>
        <w:t xml:space="preserve">                                                                       </w:t>
      </w:r>
      <w:proofErr w:type="spellStart"/>
      <w:r w:rsidRPr="00B04CCD">
        <w:rPr>
          <w:sz w:val="28"/>
          <w:szCs w:val="28"/>
        </w:rPr>
        <w:t>А.В.Ладанов</w:t>
      </w:r>
      <w:proofErr w:type="spellEnd"/>
    </w:p>
    <w:p w14:paraId="57F17DBA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66712481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1D926433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141AAB42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5E28B554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5AC133C0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40EB3D98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1BA6B8D4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660D50DD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27E422CD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7617D741" w14:textId="5F0FC8AC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7B924A0B" w14:textId="77777777" w:rsidR="00D805EE" w:rsidRDefault="00D805EE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0BA9CF14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0C79EC7D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3C72300E" w14:textId="7777777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03AA6F38" w14:textId="36186B67" w:rsidR="002A378A" w:rsidRDefault="002A378A" w:rsidP="002A378A">
      <w:pPr>
        <w:tabs>
          <w:tab w:val="left" w:pos="7938"/>
        </w:tabs>
        <w:jc w:val="both"/>
        <w:rPr>
          <w:sz w:val="28"/>
          <w:szCs w:val="28"/>
        </w:rPr>
      </w:pPr>
    </w:p>
    <w:p w14:paraId="7C8F1B72" w14:textId="77777777" w:rsidR="007850DB" w:rsidRPr="002A378A" w:rsidRDefault="007850DB" w:rsidP="007850DB">
      <w:pPr>
        <w:tabs>
          <w:tab w:val="left" w:pos="7938"/>
        </w:tabs>
        <w:jc w:val="center"/>
        <w:rPr>
          <w:b/>
          <w:bCs/>
        </w:rPr>
      </w:pPr>
      <w:r w:rsidRPr="002A378A">
        <w:rPr>
          <w:b/>
          <w:bCs/>
        </w:rPr>
        <w:lastRenderedPageBreak/>
        <w:t>ЛИСТ СОГЛАСОВАНИЯ</w:t>
      </w:r>
    </w:p>
    <w:p w14:paraId="191CEAD7" w14:textId="77777777" w:rsidR="007850DB" w:rsidRDefault="007850DB" w:rsidP="007850DB">
      <w:pPr>
        <w:jc w:val="center"/>
        <w:rPr>
          <w:sz w:val="28"/>
        </w:rPr>
      </w:pPr>
      <w:r>
        <w:rPr>
          <w:sz w:val="28"/>
        </w:rPr>
        <w:t>к проекту решения Совета муниципального образования</w:t>
      </w:r>
    </w:p>
    <w:p w14:paraId="0569E87D" w14:textId="77777777" w:rsidR="007850DB" w:rsidRDefault="007850DB" w:rsidP="007850DB">
      <w:pPr>
        <w:jc w:val="center"/>
        <w:rPr>
          <w:sz w:val="28"/>
        </w:rPr>
      </w:pPr>
      <w:r>
        <w:rPr>
          <w:sz w:val="28"/>
        </w:rPr>
        <w:t>Мостовский район от __________________ №__________</w:t>
      </w:r>
    </w:p>
    <w:p w14:paraId="4B08C798" w14:textId="2D5B31DC" w:rsidR="007850DB" w:rsidRDefault="007850DB" w:rsidP="007850DB">
      <w:pPr>
        <w:ind w:left="567" w:right="425"/>
        <w:jc w:val="center"/>
        <w:rPr>
          <w:sz w:val="28"/>
          <w:szCs w:val="28"/>
        </w:rPr>
      </w:pPr>
      <w:r>
        <w:rPr>
          <w:sz w:val="28"/>
          <w:szCs w:val="28"/>
        </w:rPr>
        <w:t>«Об отчете начальника Отдела Министерства внутренних дел России по Мостовскому району о деятельности отдела Министерства внутренних дел России по Мостовскому району за 2024 год»</w:t>
      </w:r>
    </w:p>
    <w:p w14:paraId="2ADDF74C" w14:textId="77777777" w:rsidR="007850DB" w:rsidRDefault="007850DB" w:rsidP="007850DB">
      <w:pPr>
        <w:ind w:left="-180" w:right="-5"/>
        <w:rPr>
          <w:sz w:val="28"/>
        </w:rPr>
      </w:pPr>
    </w:p>
    <w:p w14:paraId="2064F9B9" w14:textId="77777777" w:rsidR="007850DB" w:rsidRDefault="007850DB" w:rsidP="00951E19">
      <w:pPr>
        <w:pStyle w:val="30"/>
        <w:ind w:firstLine="0"/>
        <w:jc w:val="both"/>
        <w:rPr>
          <w:szCs w:val="28"/>
        </w:rPr>
      </w:pPr>
      <w:r>
        <w:rPr>
          <w:szCs w:val="28"/>
        </w:rPr>
        <w:t>Проект внесен:</w:t>
      </w:r>
    </w:p>
    <w:p w14:paraId="5CCD0340" w14:textId="77777777" w:rsidR="007850DB" w:rsidRDefault="007850DB" w:rsidP="00951E19">
      <w:pPr>
        <w:pStyle w:val="30"/>
        <w:ind w:firstLine="0"/>
        <w:jc w:val="both"/>
        <w:rPr>
          <w:szCs w:val="28"/>
        </w:rPr>
      </w:pPr>
      <w:r>
        <w:rPr>
          <w:szCs w:val="28"/>
        </w:rPr>
        <w:t xml:space="preserve">Комиссией по правовым вопросам </w:t>
      </w:r>
    </w:p>
    <w:p w14:paraId="40028E4F" w14:textId="77777777" w:rsidR="007850DB" w:rsidRDefault="007850DB" w:rsidP="00951E19">
      <w:pPr>
        <w:pStyle w:val="30"/>
        <w:ind w:firstLine="0"/>
        <w:jc w:val="both"/>
        <w:rPr>
          <w:szCs w:val="28"/>
        </w:rPr>
      </w:pPr>
      <w:r>
        <w:rPr>
          <w:szCs w:val="28"/>
        </w:rPr>
        <w:t xml:space="preserve">и законодательству Совета муниципального </w:t>
      </w:r>
    </w:p>
    <w:p w14:paraId="3D1A414B" w14:textId="77777777" w:rsidR="007850DB" w:rsidRDefault="007850DB" w:rsidP="00951E19">
      <w:pPr>
        <w:pStyle w:val="30"/>
        <w:ind w:firstLine="0"/>
        <w:jc w:val="both"/>
        <w:rPr>
          <w:szCs w:val="28"/>
        </w:rPr>
      </w:pPr>
      <w:r>
        <w:rPr>
          <w:szCs w:val="28"/>
        </w:rPr>
        <w:t>образования Мостовский район</w:t>
      </w:r>
    </w:p>
    <w:p w14:paraId="613EDCE1" w14:textId="1B3C1ED9" w:rsidR="007850DB" w:rsidRDefault="007850DB" w:rsidP="00951E19">
      <w:pPr>
        <w:pStyle w:val="30"/>
        <w:tabs>
          <w:tab w:val="left" w:pos="7371"/>
        </w:tabs>
        <w:ind w:firstLine="0"/>
        <w:jc w:val="both"/>
        <w:rPr>
          <w:szCs w:val="28"/>
        </w:rPr>
      </w:pPr>
      <w:r>
        <w:rPr>
          <w:szCs w:val="28"/>
        </w:rPr>
        <w:t>Председатель комиссии</w:t>
      </w:r>
      <w:r>
        <w:rPr>
          <w:szCs w:val="28"/>
        </w:rPr>
        <w:tab/>
      </w:r>
      <w:r w:rsidR="00951E19">
        <w:rPr>
          <w:szCs w:val="28"/>
        </w:rPr>
        <w:t xml:space="preserve"> </w:t>
      </w:r>
      <w:proofErr w:type="spellStart"/>
      <w:r>
        <w:rPr>
          <w:szCs w:val="28"/>
        </w:rPr>
        <w:t>И.В</w:t>
      </w:r>
      <w:r w:rsidR="00951E19">
        <w:rPr>
          <w:szCs w:val="28"/>
        </w:rPr>
        <w:t>.</w:t>
      </w:r>
      <w:r>
        <w:rPr>
          <w:szCs w:val="28"/>
        </w:rPr>
        <w:t>Сурков</w:t>
      </w:r>
      <w:proofErr w:type="spellEnd"/>
    </w:p>
    <w:p w14:paraId="43AC7E1A" w14:textId="77777777" w:rsidR="007850DB" w:rsidRDefault="007850DB" w:rsidP="00951E19">
      <w:pPr>
        <w:pStyle w:val="30"/>
        <w:ind w:firstLine="0"/>
        <w:jc w:val="both"/>
        <w:rPr>
          <w:szCs w:val="28"/>
        </w:rPr>
      </w:pPr>
    </w:p>
    <w:p w14:paraId="4B6E8788" w14:textId="77777777" w:rsidR="007850DB" w:rsidRDefault="007850DB" w:rsidP="00951E19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14:paraId="6A524F4F" w14:textId="77777777" w:rsidR="007850DB" w:rsidRDefault="007850DB" w:rsidP="00951E1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начальник  отдела</w:t>
      </w:r>
      <w:proofErr w:type="gramEnd"/>
      <w:r>
        <w:rPr>
          <w:sz w:val="28"/>
          <w:szCs w:val="28"/>
        </w:rPr>
        <w:t xml:space="preserve"> организационно-правового </w:t>
      </w:r>
      <w:r>
        <w:rPr>
          <w:sz w:val="28"/>
          <w:szCs w:val="28"/>
        </w:rPr>
        <w:br/>
        <w:t xml:space="preserve">обеспечения и делопроизводства </w:t>
      </w:r>
      <w:r>
        <w:rPr>
          <w:sz w:val="28"/>
          <w:szCs w:val="28"/>
        </w:rPr>
        <w:br/>
        <w:t xml:space="preserve">Совета муниципального образования </w:t>
      </w:r>
    </w:p>
    <w:p w14:paraId="72B980E8" w14:textId="77777777" w:rsidR="007850DB" w:rsidRDefault="007850DB" w:rsidP="00951E19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Мостовский район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С.А.Бильдиенко</w:t>
      </w:r>
      <w:proofErr w:type="spellEnd"/>
    </w:p>
    <w:p w14:paraId="5193441C" w14:textId="77777777" w:rsidR="007850DB" w:rsidRDefault="007850DB" w:rsidP="00951E19">
      <w:pPr>
        <w:jc w:val="both"/>
        <w:rPr>
          <w:sz w:val="28"/>
        </w:rPr>
      </w:pPr>
    </w:p>
    <w:p w14:paraId="19A8BB85" w14:textId="77777777" w:rsidR="007850DB" w:rsidRDefault="007850DB" w:rsidP="00951E19">
      <w:pPr>
        <w:pStyle w:val="30"/>
        <w:ind w:firstLine="0"/>
        <w:jc w:val="both"/>
        <w:rPr>
          <w:szCs w:val="28"/>
        </w:rPr>
      </w:pPr>
    </w:p>
    <w:p w14:paraId="792E8C85" w14:textId="77777777" w:rsidR="007850DB" w:rsidRDefault="007850DB" w:rsidP="00951E19">
      <w:pPr>
        <w:pStyle w:val="30"/>
        <w:ind w:firstLine="0"/>
        <w:jc w:val="both"/>
        <w:rPr>
          <w:szCs w:val="28"/>
        </w:rPr>
      </w:pPr>
      <w:r>
        <w:rPr>
          <w:szCs w:val="28"/>
        </w:rPr>
        <w:t>Проект рассмотрен на заседании комиссии</w:t>
      </w:r>
    </w:p>
    <w:p w14:paraId="09D1B4CB" w14:textId="77777777" w:rsidR="007850DB" w:rsidRDefault="007850DB" w:rsidP="00951E19">
      <w:pPr>
        <w:pStyle w:val="30"/>
        <w:ind w:firstLine="0"/>
        <w:jc w:val="both"/>
        <w:rPr>
          <w:szCs w:val="28"/>
        </w:rPr>
      </w:pPr>
      <w:r>
        <w:rPr>
          <w:szCs w:val="28"/>
        </w:rPr>
        <w:t>по правовым вопросам и законодательству</w:t>
      </w:r>
    </w:p>
    <w:p w14:paraId="4D118791" w14:textId="77777777" w:rsidR="007850DB" w:rsidRDefault="007850DB" w:rsidP="00951E19">
      <w:pPr>
        <w:pStyle w:val="30"/>
        <w:ind w:firstLine="0"/>
        <w:jc w:val="both"/>
        <w:rPr>
          <w:szCs w:val="28"/>
        </w:rPr>
      </w:pPr>
      <w:r>
        <w:rPr>
          <w:szCs w:val="28"/>
        </w:rPr>
        <w:t>протокол от ______________года № ____</w:t>
      </w:r>
    </w:p>
    <w:p w14:paraId="348AABE1" w14:textId="77777777" w:rsidR="007850DB" w:rsidRDefault="007850DB" w:rsidP="00951E19">
      <w:pPr>
        <w:pStyle w:val="30"/>
        <w:tabs>
          <w:tab w:val="left" w:pos="7371"/>
        </w:tabs>
        <w:ind w:firstLine="0"/>
        <w:jc w:val="both"/>
        <w:rPr>
          <w:szCs w:val="28"/>
        </w:rPr>
      </w:pPr>
      <w:r>
        <w:rPr>
          <w:szCs w:val="28"/>
        </w:rPr>
        <w:t>Председатель комиссии:</w:t>
      </w:r>
      <w:r>
        <w:rPr>
          <w:szCs w:val="28"/>
        </w:rPr>
        <w:tab/>
      </w:r>
      <w:proofErr w:type="gramStart"/>
      <w:r>
        <w:rPr>
          <w:szCs w:val="28"/>
        </w:rPr>
        <w:t>И.В</w:t>
      </w:r>
      <w:proofErr w:type="gramEnd"/>
      <w:r>
        <w:rPr>
          <w:szCs w:val="28"/>
        </w:rPr>
        <w:t xml:space="preserve"> Сурков</w:t>
      </w:r>
    </w:p>
    <w:p w14:paraId="46F0A749" w14:textId="77777777" w:rsidR="007850DB" w:rsidRDefault="007850DB" w:rsidP="00951E19">
      <w:pPr>
        <w:pStyle w:val="30"/>
        <w:ind w:firstLine="0"/>
        <w:jc w:val="both"/>
        <w:rPr>
          <w:szCs w:val="28"/>
        </w:rPr>
      </w:pPr>
    </w:p>
    <w:p w14:paraId="194E7F7A" w14:textId="77777777" w:rsidR="007850DB" w:rsidRDefault="007850DB" w:rsidP="00951E19">
      <w:pPr>
        <w:pStyle w:val="30"/>
        <w:ind w:firstLine="0"/>
        <w:rPr>
          <w:szCs w:val="28"/>
        </w:rPr>
      </w:pPr>
      <w:r>
        <w:rPr>
          <w:szCs w:val="28"/>
        </w:rPr>
        <w:t>Проект согласован:</w:t>
      </w:r>
    </w:p>
    <w:p w14:paraId="737D2AA2" w14:textId="77777777" w:rsidR="007850DB" w:rsidRDefault="007850DB" w:rsidP="00951E19">
      <w:pPr>
        <w:pStyle w:val="30"/>
        <w:ind w:firstLine="0"/>
        <w:rPr>
          <w:szCs w:val="28"/>
        </w:rPr>
      </w:pPr>
      <w:r>
        <w:rPr>
          <w:szCs w:val="28"/>
        </w:rPr>
        <w:t xml:space="preserve">Заместитель главы муниципального </w:t>
      </w:r>
    </w:p>
    <w:p w14:paraId="23D9755A" w14:textId="77777777" w:rsidR="007850DB" w:rsidRDefault="007850DB" w:rsidP="00951E19">
      <w:pPr>
        <w:pStyle w:val="30"/>
        <w:tabs>
          <w:tab w:val="left" w:pos="7371"/>
        </w:tabs>
        <w:ind w:firstLine="0"/>
        <w:rPr>
          <w:szCs w:val="28"/>
        </w:rPr>
      </w:pPr>
      <w:r>
        <w:rPr>
          <w:szCs w:val="28"/>
        </w:rPr>
        <w:t>образования Мостовский район</w:t>
      </w:r>
      <w:r>
        <w:rPr>
          <w:szCs w:val="28"/>
        </w:rPr>
        <w:tab/>
      </w:r>
      <w:proofErr w:type="spellStart"/>
      <w:r>
        <w:rPr>
          <w:szCs w:val="28"/>
        </w:rPr>
        <w:t>П.Д.Лабеко</w:t>
      </w:r>
      <w:proofErr w:type="spellEnd"/>
    </w:p>
    <w:p w14:paraId="6877B1C5" w14:textId="77777777" w:rsidR="007850DB" w:rsidRDefault="007850DB" w:rsidP="00951E19">
      <w:pPr>
        <w:pStyle w:val="30"/>
        <w:ind w:firstLine="0"/>
        <w:rPr>
          <w:szCs w:val="28"/>
        </w:rPr>
      </w:pPr>
    </w:p>
    <w:p w14:paraId="52EBB59F" w14:textId="77777777" w:rsidR="007850DB" w:rsidRDefault="007850DB" w:rsidP="00951E19">
      <w:pPr>
        <w:pStyle w:val="30"/>
        <w:ind w:firstLine="0"/>
        <w:rPr>
          <w:szCs w:val="28"/>
        </w:rPr>
      </w:pPr>
    </w:p>
    <w:p w14:paraId="37A3738C" w14:textId="77777777" w:rsidR="007850DB" w:rsidRDefault="007850DB" w:rsidP="00951E19">
      <w:pPr>
        <w:pStyle w:val="30"/>
        <w:tabs>
          <w:tab w:val="left" w:pos="7371"/>
        </w:tabs>
        <w:ind w:firstLine="0"/>
        <w:rPr>
          <w:szCs w:val="28"/>
        </w:rPr>
      </w:pPr>
      <w:r>
        <w:rPr>
          <w:szCs w:val="28"/>
        </w:rPr>
        <w:t xml:space="preserve">Начальник отдела Министерства внутренних </w:t>
      </w:r>
    </w:p>
    <w:p w14:paraId="14949316" w14:textId="77777777" w:rsidR="007850DB" w:rsidRDefault="007850DB" w:rsidP="00951E19">
      <w:pPr>
        <w:pStyle w:val="30"/>
        <w:tabs>
          <w:tab w:val="left" w:pos="7371"/>
        </w:tabs>
        <w:ind w:firstLine="0"/>
        <w:rPr>
          <w:szCs w:val="28"/>
        </w:rPr>
      </w:pPr>
      <w:r>
        <w:rPr>
          <w:szCs w:val="28"/>
        </w:rPr>
        <w:t xml:space="preserve">дел России по Мостовскому району </w:t>
      </w:r>
      <w:r>
        <w:rPr>
          <w:szCs w:val="28"/>
        </w:rPr>
        <w:tab/>
      </w:r>
      <w:proofErr w:type="spellStart"/>
      <w:r>
        <w:rPr>
          <w:szCs w:val="28"/>
        </w:rPr>
        <w:t>Р.Н.Лесничий</w:t>
      </w:r>
      <w:proofErr w:type="spellEnd"/>
    </w:p>
    <w:p w14:paraId="22DB6293" w14:textId="77777777" w:rsidR="007850DB" w:rsidRDefault="007850DB" w:rsidP="00951E19">
      <w:pPr>
        <w:pStyle w:val="30"/>
        <w:tabs>
          <w:tab w:val="left" w:pos="7371"/>
        </w:tabs>
        <w:ind w:firstLine="0"/>
        <w:rPr>
          <w:szCs w:val="28"/>
        </w:rPr>
      </w:pPr>
    </w:p>
    <w:p w14:paraId="556161FD" w14:textId="77777777" w:rsidR="007850DB" w:rsidRDefault="007850DB" w:rsidP="00951E19">
      <w:pPr>
        <w:pStyle w:val="30"/>
        <w:tabs>
          <w:tab w:val="left" w:pos="7371"/>
        </w:tabs>
        <w:ind w:firstLine="0"/>
        <w:rPr>
          <w:szCs w:val="28"/>
        </w:rPr>
      </w:pPr>
    </w:p>
    <w:p w14:paraId="13F916C8" w14:textId="77777777" w:rsidR="007850DB" w:rsidRDefault="007850DB" w:rsidP="00951E19">
      <w:pPr>
        <w:pStyle w:val="30"/>
        <w:ind w:firstLine="0"/>
        <w:rPr>
          <w:szCs w:val="28"/>
        </w:rPr>
      </w:pPr>
      <w:r>
        <w:rPr>
          <w:szCs w:val="28"/>
        </w:rPr>
        <w:t>Начальник правового отдела</w:t>
      </w:r>
      <w:r>
        <w:rPr>
          <w:szCs w:val="28"/>
        </w:rPr>
        <w:tab/>
      </w:r>
    </w:p>
    <w:p w14:paraId="55EBB166" w14:textId="77777777" w:rsidR="007850DB" w:rsidRDefault="007850DB" w:rsidP="00951E19">
      <w:pPr>
        <w:pStyle w:val="30"/>
        <w:ind w:firstLine="0"/>
        <w:rPr>
          <w:szCs w:val="28"/>
        </w:rPr>
      </w:pPr>
      <w:r>
        <w:rPr>
          <w:szCs w:val="28"/>
        </w:rPr>
        <w:t>администрации муниципального образования</w:t>
      </w:r>
    </w:p>
    <w:p w14:paraId="4E017F7A" w14:textId="77777777" w:rsidR="007850DB" w:rsidRDefault="007850DB" w:rsidP="00951E19">
      <w:pPr>
        <w:pStyle w:val="30"/>
        <w:tabs>
          <w:tab w:val="left" w:pos="7371"/>
        </w:tabs>
        <w:ind w:firstLine="0"/>
        <w:rPr>
          <w:szCs w:val="28"/>
        </w:rPr>
      </w:pPr>
      <w:r>
        <w:rPr>
          <w:szCs w:val="28"/>
        </w:rPr>
        <w:t>Мостовский район</w:t>
      </w:r>
      <w:r>
        <w:rPr>
          <w:szCs w:val="28"/>
        </w:rPr>
        <w:tab/>
        <w:t>Е.В. Коваленко</w:t>
      </w:r>
    </w:p>
    <w:p w14:paraId="2A845AF7" w14:textId="77777777" w:rsidR="007850DB" w:rsidRDefault="007850DB" w:rsidP="00951E19">
      <w:pPr>
        <w:pStyle w:val="30"/>
        <w:ind w:firstLine="0"/>
        <w:rPr>
          <w:szCs w:val="28"/>
        </w:rPr>
      </w:pPr>
    </w:p>
    <w:p w14:paraId="32A281EF" w14:textId="77777777" w:rsidR="007850DB" w:rsidRDefault="007850DB" w:rsidP="00951E19">
      <w:pPr>
        <w:pStyle w:val="30"/>
        <w:ind w:firstLine="0"/>
        <w:rPr>
          <w:szCs w:val="28"/>
        </w:rPr>
      </w:pPr>
    </w:p>
    <w:p w14:paraId="1F5F7D40" w14:textId="77777777" w:rsidR="007850DB" w:rsidRDefault="007850DB" w:rsidP="00951E19">
      <w:pPr>
        <w:pStyle w:val="30"/>
        <w:ind w:firstLine="0"/>
        <w:rPr>
          <w:szCs w:val="28"/>
        </w:rPr>
      </w:pPr>
      <w:r>
        <w:rPr>
          <w:szCs w:val="28"/>
        </w:rPr>
        <w:t>Решение принято</w:t>
      </w:r>
    </w:p>
    <w:p w14:paraId="2D54C868" w14:textId="77777777" w:rsidR="007850DB" w:rsidRDefault="007850DB" w:rsidP="00951E19">
      <w:pPr>
        <w:pStyle w:val="30"/>
        <w:ind w:firstLine="0"/>
        <w:rPr>
          <w:szCs w:val="28"/>
        </w:rPr>
      </w:pPr>
      <w:r>
        <w:rPr>
          <w:szCs w:val="28"/>
        </w:rPr>
        <w:t>Протокол сессии от _______________№______</w:t>
      </w:r>
    </w:p>
    <w:p w14:paraId="2899148D" w14:textId="77777777" w:rsidR="007850DB" w:rsidRDefault="007850DB" w:rsidP="00951E19">
      <w:pPr>
        <w:pStyle w:val="30"/>
        <w:ind w:firstLine="0"/>
        <w:rPr>
          <w:szCs w:val="28"/>
        </w:rPr>
      </w:pPr>
      <w:r>
        <w:rPr>
          <w:szCs w:val="28"/>
        </w:rPr>
        <w:t xml:space="preserve">Председатель Совета муниципального </w:t>
      </w:r>
    </w:p>
    <w:p w14:paraId="659C111D" w14:textId="70690B54" w:rsidR="007850DB" w:rsidRDefault="007850DB" w:rsidP="00951E19">
      <w:pPr>
        <w:tabs>
          <w:tab w:val="left" w:pos="7371"/>
        </w:tabs>
        <w:jc w:val="both"/>
        <w:rPr>
          <w:sz w:val="28"/>
          <w:szCs w:val="28"/>
        </w:rPr>
        <w:sectPr w:rsidR="007850DB" w:rsidSect="002A378A">
          <w:headerReference w:type="default" r:id="rId9"/>
          <w:headerReference w:type="first" r:id="rId10"/>
          <w:pgSz w:w="11906" w:h="16838"/>
          <w:pgMar w:top="1134" w:right="566" w:bottom="1134" w:left="1701" w:header="426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образования Мостовский район</w:t>
      </w:r>
      <w:r w:rsidR="00951E19">
        <w:rPr>
          <w:sz w:val="28"/>
          <w:szCs w:val="28"/>
        </w:rPr>
        <w:tab/>
      </w:r>
      <w:r>
        <w:rPr>
          <w:sz w:val="28"/>
          <w:szCs w:val="28"/>
        </w:rPr>
        <w:t>А.В. Ладанов</w:t>
      </w:r>
    </w:p>
    <w:p w14:paraId="61DD2987" w14:textId="485E52D2" w:rsidR="007850DB" w:rsidRDefault="007850DB" w:rsidP="007850DB">
      <w:pPr>
        <w:tabs>
          <w:tab w:val="left" w:pos="7938"/>
        </w:tabs>
        <w:jc w:val="both"/>
        <w:rPr>
          <w:sz w:val="28"/>
          <w:szCs w:val="28"/>
        </w:rPr>
      </w:pPr>
    </w:p>
    <w:p w14:paraId="12435AE0" w14:textId="77777777" w:rsidR="00687BF7" w:rsidRDefault="003B1CB1" w:rsidP="003B1CB1">
      <w:pPr>
        <w:pStyle w:val="a5"/>
        <w:ind w:left="5103"/>
        <w:rPr>
          <w:sz w:val="28"/>
          <w:szCs w:val="28"/>
        </w:rPr>
      </w:pPr>
      <w:r w:rsidRPr="00277D4C">
        <w:rPr>
          <w:sz w:val="28"/>
          <w:szCs w:val="28"/>
        </w:rPr>
        <w:t>Приложение</w:t>
      </w:r>
    </w:p>
    <w:p w14:paraId="3D01F4FA" w14:textId="77777777" w:rsidR="00277D4C" w:rsidRPr="00277D4C" w:rsidRDefault="00277D4C" w:rsidP="003B1CB1">
      <w:pPr>
        <w:pStyle w:val="a5"/>
        <w:ind w:left="5103"/>
        <w:rPr>
          <w:sz w:val="28"/>
          <w:szCs w:val="28"/>
        </w:rPr>
      </w:pPr>
      <w:r w:rsidRPr="00277D4C">
        <w:rPr>
          <w:sz w:val="28"/>
          <w:szCs w:val="28"/>
        </w:rPr>
        <w:t>к решению Совета муниципального образования Мостовский район</w:t>
      </w:r>
    </w:p>
    <w:p w14:paraId="0F1FFE1B" w14:textId="0D5B6C01" w:rsidR="00277D4C" w:rsidRPr="00277D4C" w:rsidRDefault="00277D4C" w:rsidP="003B1CB1">
      <w:pPr>
        <w:pStyle w:val="a5"/>
        <w:ind w:left="5103"/>
        <w:rPr>
          <w:sz w:val="28"/>
          <w:szCs w:val="28"/>
        </w:rPr>
      </w:pPr>
      <w:r w:rsidRPr="00277D4C">
        <w:rPr>
          <w:sz w:val="28"/>
          <w:szCs w:val="28"/>
        </w:rPr>
        <w:t xml:space="preserve">от </w:t>
      </w:r>
      <w:r w:rsidR="005A1C95">
        <w:rPr>
          <w:sz w:val="28"/>
          <w:szCs w:val="28"/>
        </w:rPr>
        <w:t>______________</w:t>
      </w:r>
      <w:r w:rsidR="005D1C87">
        <w:rPr>
          <w:sz w:val="28"/>
          <w:szCs w:val="28"/>
        </w:rPr>
        <w:t xml:space="preserve"> </w:t>
      </w:r>
      <w:r w:rsidR="0021006B">
        <w:rPr>
          <w:sz w:val="28"/>
          <w:szCs w:val="28"/>
        </w:rPr>
        <w:t>№</w:t>
      </w:r>
      <w:r w:rsidR="005A1C95">
        <w:rPr>
          <w:sz w:val="28"/>
          <w:szCs w:val="28"/>
        </w:rPr>
        <w:t>_________</w:t>
      </w:r>
    </w:p>
    <w:p w14:paraId="5963F8C5" w14:textId="77777777" w:rsidR="00AC1DAE" w:rsidRDefault="00AC1DAE" w:rsidP="00687BF7">
      <w:pPr>
        <w:pStyle w:val="a5"/>
        <w:jc w:val="center"/>
        <w:rPr>
          <w:sz w:val="28"/>
          <w:szCs w:val="28"/>
        </w:rPr>
      </w:pPr>
    </w:p>
    <w:p w14:paraId="6B4B88C9" w14:textId="77777777" w:rsidR="00AC1DAE" w:rsidRPr="00AC1DAE" w:rsidRDefault="00AC1DAE" w:rsidP="00687BF7">
      <w:pPr>
        <w:pStyle w:val="a5"/>
        <w:jc w:val="center"/>
        <w:rPr>
          <w:sz w:val="28"/>
          <w:szCs w:val="28"/>
        </w:rPr>
      </w:pPr>
    </w:p>
    <w:p w14:paraId="4BCB8473" w14:textId="77777777" w:rsidR="00687BF7" w:rsidRPr="00AC1DAE" w:rsidRDefault="00687BF7" w:rsidP="00AC1DAE">
      <w:pPr>
        <w:pStyle w:val="a5"/>
        <w:jc w:val="center"/>
        <w:rPr>
          <w:b/>
          <w:sz w:val="28"/>
          <w:szCs w:val="28"/>
        </w:rPr>
      </w:pPr>
      <w:r w:rsidRPr="00AC1DAE">
        <w:rPr>
          <w:b/>
          <w:sz w:val="28"/>
          <w:szCs w:val="28"/>
        </w:rPr>
        <w:t>ОТЧЕТ</w:t>
      </w:r>
    </w:p>
    <w:p w14:paraId="59A50C50" w14:textId="77777777" w:rsidR="00AC1DAE" w:rsidRDefault="00AC1DAE" w:rsidP="00AC1DAE">
      <w:pPr>
        <w:pStyle w:val="a5"/>
        <w:jc w:val="center"/>
        <w:rPr>
          <w:b/>
          <w:sz w:val="28"/>
          <w:szCs w:val="28"/>
        </w:rPr>
      </w:pPr>
      <w:r w:rsidRPr="00AC1DAE">
        <w:rPr>
          <w:b/>
          <w:sz w:val="28"/>
          <w:szCs w:val="28"/>
        </w:rPr>
        <w:t xml:space="preserve">о деятельности Отдела Министерства внутренних дел России </w:t>
      </w:r>
    </w:p>
    <w:p w14:paraId="2BD63F6B" w14:textId="66105098" w:rsidR="00687BF7" w:rsidRPr="00AC1DAE" w:rsidRDefault="008847A4" w:rsidP="00AC1DAE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Мостовскому району за 202</w:t>
      </w:r>
      <w:r w:rsidR="005A1C95">
        <w:rPr>
          <w:b/>
          <w:sz w:val="28"/>
          <w:szCs w:val="28"/>
        </w:rPr>
        <w:t>4</w:t>
      </w:r>
      <w:r w:rsidR="00AC1DAE" w:rsidRPr="00AC1DAE">
        <w:rPr>
          <w:b/>
          <w:sz w:val="28"/>
          <w:szCs w:val="28"/>
        </w:rPr>
        <w:t xml:space="preserve"> год </w:t>
      </w:r>
    </w:p>
    <w:p w14:paraId="554BA3FE" w14:textId="77777777" w:rsidR="008F5997" w:rsidRDefault="008F5997" w:rsidP="008F5997">
      <w:pPr>
        <w:ind w:firstLine="567"/>
        <w:jc w:val="both"/>
        <w:rPr>
          <w:sz w:val="28"/>
          <w:szCs w:val="28"/>
        </w:rPr>
      </w:pPr>
    </w:p>
    <w:p w14:paraId="51DF22FC" w14:textId="77777777" w:rsidR="006A41FD" w:rsidRDefault="006A41FD" w:rsidP="006A41FD">
      <w:pPr>
        <w:tabs>
          <w:tab w:val="left" w:pos="567"/>
        </w:tabs>
        <w:rPr>
          <w:sz w:val="28"/>
          <w:szCs w:val="28"/>
        </w:rPr>
      </w:pPr>
    </w:p>
    <w:p w14:paraId="093273F7" w14:textId="29A02ACC" w:rsidR="00D805EE" w:rsidRPr="00B270E8" w:rsidRDefault="00D805EE" w:rsidP="00D805EE">
      <w:pP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 xml:space="preserve">Основные усилия в оперативно-служебной деятельности были направлены на укрепление правопорядка и общественной безопасности. </w:t>
      </w:r>
    </w:p>
    <w:p w14:paraId="6F97706B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 xml:space="preserve">Во взаимодействии с подразделениями управления ФСБ России по Краснодарскому краю, центра противодействия экстремизму, на территории района не допущено проникновения лиц, вынашивающих планы совершения диверсий, актов терроризма и других проявлений экстремизма. </w:t>
      </w:r>
    </w:p>
    <w:p w14:paraId="1FC0A0B9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В результате проведенных мероприятий по итогам 2024 года на территории Мостовского района фактов правонарушений, совершенных на почве национальной или расовой вражды не допущено.</w:t>
      </w:r>
    </w:p>
    <w:p w14:paraId="3BE2A9C1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В своем докладе об итогах оперативно-служебной деятельности Отдела за 2024 год, хочу обратить Ваше внимание на основные результаты правоохранительной деятельности.</w:t>
      </w:r>
    </w:p>
    <w:p w14:paraId="01973512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color w:val="000000"/>
          <w:sz w:val="28"/>
          <w:szCs w:val="28"/>
        </w:rPr>
        <w:t xml:space="preserve">Так, в отчетном периоде на территории обслуживания не допущено изнасилований с покушением (0, -1), снижено количество зарегистрированных краж сотовых телефонов на 8,9% (41, -4), преступлений, </w:t>
      </w:r>
      <w:r w:rsidRPr="00B270E8">
        <w:rPr>
          <w:sz w:val="28"/>
          <w:szCs w:val="28"/>
        </w:rPr>
        <w:t>совершенных в общественных местах на 2,2% (136, -3), краж из квартир на 56,3% (7, -9), краж с банковского счета на 37,1% (22, -13), мошенничеств на 23,6% (185, -57).</w:t>
      </w:r>
    </w:p>
    <w:p w14:paraId="20DBB2DB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Основная доля совершенных преступлений приходится на лиц, не имеющих постоянного источника дохода (23,3% или 215). Из общего количества зарегистрированных преступных посягательств 20,7% (191, -33) совершены лицами ранее совершавшими, 9,6% (89, -19) ранее судимыми, 10,5% (97, -19) в состоянии алкогольного опьянения, 3% (28, +7) на бытовой почве.</w:t>
      </w:r>
    </w:p>
    <w:p w14:paraId="276941B2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49% преступлений совершено с использованием информационно-телекоммуникационных технологий или в сфере компьютерной информации (446, +117), остаток нераскрытых преступлений данной категории составил 71% от общего числа приостановленных уголовных дел (424, +203).</w:t>
      </w:r>
    </w:p>
    <w:p w14:paraId="0C0A093F" w14:textId="7C690AD3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Сумма причиненного данными преступлениями ущерба составила 48 млн. 414 тыс. 539 рублей (+10 210 323), из них добровольно погашено 228 438 рублей (- 600 704), арест наложен на сумму 990 000 рублей (+ 932 845).</w:t>
      </w:r>
    </w:p>
    <w:p w14:paraId="78115ADC" w14:textId="5FBECF65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Причиной роста преступлений данной категории является доверчивость граждан. Основной проблемой при раскрытии данных преступлений является получение ответов на запросы из банков, микрофинансовых учреждений, а также от операторов сотовой связи.</w:t>
      </w:r>
    </w:p>
    <w:p w14:paraId="4CD7AF7B" w14:textId="362738D3" w:rsidR="00D805EE" w:rsidRPr="00B270E8" w:rsidRDefault="00DF6577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018F2D" wp14:editId="19BBB60B">
                <wp:simplePos x="0" y="0"/>
                <wp:positionH relativeFrom="margin">
                  <wp:align>center</wp:align>
                </wp:positionH>
                <wp:positionV relativeFrom="paragraph">
                  <wp:posOffset>-453390</wp:posOffset>
                </wp:positionV>
                <wp:extent cx="427597" cy="296029"/>
                <wp:effectExtent l="0" t="0" r="0" b="889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597" cy="296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3FB11A" w14:textId="7D15E4DE" w:rsidR="00951E19" w:rsidRPr="00951E19" w:rsidRDefault="00951E19" w:rsidP="00951E1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018F2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-35.7pt;width:33.65pt;height:23.3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" fillcolor="white [3201]" stroked="f" strokeweight=".5pt">
                <v:textbox>
                  <w:txbxContent>
                    <w:p w14:paraId="6C3FB11A" w14:textId="7D15E4DE" w:rsidR="00951E19" w:rsidRPr="00951E19" w:rsidRDefault="00951E19" w:rsidP="00951E1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805EE" w:rsidRPr="00B270E8">
        <w:rPr>
          <w:sz w:val="28"/>
          <w:szCs w:val="28"/>
        </w:rPr>
        <w:t>Особую обеспокоенность вызывает рост преступных деяний, предусмотренных ст. 272 УК РФ (неправомерный доступ к охраняемой законом компьютерной информации). За отчетный период зарегистрировано 228 (+182) преступлений данной категории. Рост составил 395,7%, остаток нераскрытых составил 225 (+208).</w:t>
      </w:r>
    </w:p>
    <w:p w14:paraId="0973E62B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Из общего числа зарегистрированных преступлений раскрыто 320 (-65), из них по тяжким и особо тяжким составам 66 (0). Общая раскрываемость преступлений составила 34,8</w:t>
      </w:r>
      <w:proofErr w:type="gramStart"/>
      <w:r w:rsidRPr="00B270E8">
        <w:rPr>
          <w:sz w:val="28"/>
          <w:szCs w:val="28"/>
        </w:rPr>
        <w:t>%</w:t>
      </w:r>
      <w:r w:rsidRPr="00B270E8">
        <w:rPr>
          <w:color w:val="000000"/>
          <w:sz w:val="28"/>
          <w:szCs w:val="28"/>
        </w:rPr>
        <w:t>(</w:t>
      </w:r>
      <w:proofErr w:type="gramEnd"/>
      <w:r w:rsidRPr="00B270E8">
        <w:rPr>
          <w:color w:val="000000"/>
          <w:sz w:val="28"/>
          <w:szCs w:val="28"/>
        </w:rPr>
        <w:t>-14,2%),</w:t>
      </w:r>
      <w:r w:rsidRPr="00B270E8">
        <w:rPr>
          <w:sz w:val="28"/>
          <w:szCs w:val="28"/>
        </w:rPr>
        <w:t xml:space="preserve"> по тяжким и особо тяжким составам 43,7%</w:t>
      </w:r>
      <w:r w:rsidRPr="00B270E8">
        <w:rPr>
          <w:color w:val="000000"/>
          <w:sz w:val="28"/>
          <w:szCs w:val="28"/>
        </w:rPr>
        <w:t>(+2,2%).</w:t>
      </w:r>
    </w:p>
    <w:p w14:paraId="3E51A2FD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napToGrid w:val="0"/>
          <w:sz w:val="28"/>
          <w:szCs w:val="28"/>
        </w:rPr>
      </w:pPr>
      <w:r w:rsidRPr="00B270E8">
        <w:rPr>
          <w:color w:val="000000"/>
          <w:sz w:val="28"/>
          <w:szCs w:val="28"/>
        </w:rPr>
        <w:t>В сфере незаконного оборота оружия выявлено 12 преступлений.</w:t>
      </w:r>
      <w:r w:rsidRPr="00B270E8">
        <w:rPr>
          <w:sz w:val="28"/>
          <w:szCs w:val="28"/>
        </w:rPr>
        <w:t xml:space="preserve"> В суд направлено 8 уголовных дел.</w:t>
      </w:r>
    </w:p>
    <w:p w14:paraId="5CE6938F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 xml:space="preserve">В сфере незаконного оборота наркотических средств выявлено </w:t>
      </w:r>
      <w:r w:rsidRPr="00B270E8">
        <w:rPr>
          <w:color w:val="000000"/>
          <w:sz w:val="28"/>
          <w:szCs w:val="28"/>
          <w:lang w:eastAsia="zh-CN"/>
        </w:rPr>
        <w:t>18 (-10) преступлений, из них тяжких и особо тяжких – 8 (-5), связанных с производством, сбытом, пересылкой – 3 (-6), связанных с содержанием притонов – 0 (-1).</w:t>
      </w:r>
    </w:p>
    <w:p w14:paraId="14B7B203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color w:val="000000"/>
          <w:sz w:val="28"/>
          <w:szCs w:val="28"/>
        </w:rPr>
        <w:t xml:space="preserve">Изъято из незаконного оборота 1567 (+705) г. наркотических средств, в т.ч. 1542 (+783) г. растительного происхождения, 25 (-32) г. наркотических средств </w:t>
      </w:r>
      <w:proofErr w:type="spellStart"/>
      <w:r w:rsidRPr="00B270E8">
        <w:rPr>
          <w:color w:val="000000"/>
          <w:sz w:val="28"/>
          <w:szCs w:val="28"/>
        </w:rPr>
        <w:t>амфитаминной</w:t>
      </w:r>
      <w:proofErr w:type="spellEnd"/>
      <w:r w:rsidRPr="00B270E8">
        <w:rPr>
          <w:color w:val="000000"/>
          <w:sz w:val="28"/>
          <w:szCs w:val="28"/>
        </w:rPr>
        <w:t xml:space="preserve"> группы.</w:t>
      </w:r>
    </w:p>
    <w:p w14:paraId="6634E77E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b/>
          <w:sz w:val="28"/>
          <w:szCs w:val="28"/>
        </w:rPr>
      </w:pPr>
      <w:r w:rsidRPr="00B270E8">
        <w:rPr>
          <w:sz w:val="28"/>
          <w:szCs w:val="28"/>
        </w:rPr>
        <w:t xml:space="preserve">Составлено 35 административных протоколов, из них по ст.6.9 ч.1 КоАП РФ (потребление наркотических средств или психотропных веществ без назначения врача)-20, по ст.6.9.1 КоАП РФ (уклонение от прохождения диагностики, профилактических мероприятий, лечения от наркомании)-4, по ст.10.5.1 КоАП РФ (незаконное культивирование растений, содержащих наркотические средства)-1, по ст.6.8 КоАП РФ (незаконный оборот наркотических средств)-5, по ст.6.13 КоАП РФ (пропаганда наркотических средств)-1. </w:t>
      </w:r>
    </w:p>
    <w:p w14:paraId="16A1B4C7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По линии розыска преступников, лиц без вести пропавших, а также установления личности неопознанных трупов за 12 месяцев 2024 года разыскивалось преступников 40 (+1), разыскано 18 (-1). Разыскивалось лиц без вести пропавших 19 (-6), разыскано 5 (-3).</w:t>
      </w:r>
    </w:p>
    <w:p w14:paraId="54A0EE43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 xml:space="preserve">Осуществлялась работа по противодействию преступности в сфере экономики. За 12 месяцев 2024 года </w:t>
      </w:r>
      <w:proofErr w:type="spellStart"/>
      <w:r w:rsidRPr="00B270E8">
        <w:rPr>
          <w:sz w:val="28"/>
          <w:szCs w:val="28"/>
        </w:rPr>
        <w:t>ОЭБиПК</w:t>
      </w:r>
      <w:proofErr w:type="spellEnd"/>
      <w:r w:rsidRPr="00B270E8">
        <w:rPr>
          <w:sz w:val="28"/>
          <w:szCs w:val="28"/>
        </w:rPr>
        <w:t xml:space="preserve"> выявлено 11 (-3) преступлений экономической направленности, из которых: 6 (-2) преступлений коррупционной направленности (по ч. 3 ст. 159 УК РФ – 6). 9 преступлений (-3) тяжких, 8 (+4) преступлений в крупном размере. Сумма причиненного ущерба составила 2,33 млн, сумма возмещенного ущерба 12,02 млн. рублей. </w:t>
      </w:r>
    </w:p>
    <w:p w14:paraId="3CE1747B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 xml:space="preserve">В ходе реализации административного законодательства за 12 месяцев 2024 года сотрудниками Отдела было выявлено 1005 (+30) административных правонарушений. </w:t>
      </w:r>
    </w:p>
    <w:p w14:paraId="303E5AFE" w14:textId="0F92E538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 xml:space="preserve">За истекший период 2024 года проведено 12 (-7) проверок по выявлению и пресечению фактов незаконного оборота алкогольной и спиртосодержащей продукции. В ходе проделанной работы составлено 12 (-7) административных протоколов по ч.3 ст.14.16 КоАП РФ (ГИАЗ) -11, (УУП)-1. Изъято: 1160,05 литра алкогольной продукции. </w:t>
      </w:r>
    </w:p>
    <w:p w14:paraId="6335809D" w14:textId="289DF088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i/>
          <w:sz w:val="28"/>
          <w:szCs w:val="28"/>
          <w:lang w:eastAsia="zh-CN"/>
        </w:rPr>
      </w:pPr>
      <w:r w:rsidRPr="00B270E8">
        <w:rPr>
          <w:sz w:val="28"/>
          <w:szCs w:val="28"/>
        </w:rPr>
        <w:t>По линии незаконной заготовки, транспортировки древесины лесоматериалов за   12 месяцев 2024 года выявлено 17 (-9) административных</w:t>
      </w:r>
      <w:r w:rsidRPr="00B270E8">
        <w:rPr>
          <w:sz w:val="28"/>
          <w:szCs w:val="28"/>
          <w:lang w:eastAsia="zh-CN"/>
        </w:rPr>
        <w:t xml:space="preserve"> </w:t>
      </w:r>
      <w:r w:rsidR="00DF6577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5C97E6" wp14:editId="4AD2F5AF">
                <wp:simplePos x="0" y="0"/>
                <wp:positionH relativeFrom="margin">
                  <wp:posOffset>2861945</wp:posOffset>
                </wp:positionH>
                <wp:positionV relativeFrom="paragraph">
                  <wp:posOffset>-455295</wp:posOffset>
                </wp:positionV>
                <wp:extent cx="427597" cy="296029"/>
                <wp:effectExtent l="0" t="0" r="0" b="889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597" cy="296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855ED0" w14:textId="4A0E6CC9" w:rsidR="00951E19" w:rsidRPr="00951E19" w:rsidRDefault="00951E19" w:rsidP="00951E1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5C97E6" id="Надпись 3" o:spid="_x0000_s1027" type="#_x0000_t202" style="position:absolute;left:0;text-align:left;margin-left:225.35pt;margin-top:-35.85pt;width:33.65pt;height:23.3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" fillcolor="white [3201]" stroked="f" strokeweight=".5pt">
                <v:textbox>
                  <w:txbxContent>
                    <w:p w14:paraId="53855ED0" w14:textId="4A0E6CC9" w:rsidR="00951E19" w:rsidRPr="00951E19" w:rsidRDefault="00951E19" w:rsidP="00951E1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270E8">
        <w:rPr>
          <w:sz w:val="28"/>
          <w:szCs w:val="28"/>
          <w:lang w:eastAsia="zh-CN"/>
        </w:rPr>
        <w:t xml:space="preserve">правонарушений. </w:t>
      </w:r>
      <w:r w:rsidRPr="00B270E8">
        <w:rPr>
          <w:color w:val="000000"/>
          <w:sz w:val="28"/>
          <w:szCs w:val="28"/>
        </w:rPr>
        <w:t>В сфере биоресурсов за 12 месяцев 2024 сотрудниками ГИАЗ выявлено 13 (-9) административных правонарушений.</w:t>
      </w:r>
    </w:p>
    <w:p w14:paraId="1693E5AC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 xml:space="preserve">За 12 месяцев 2024 года отделом по вопросам миграции Отдела МВД России по Мостовскому району было осуществлено постановок на учет иностранных граждан и лиц без гражданства – 544 (551, -7), из них зарегистрировано по месту жительства - 43 (64, - 21); по месту пребывания - 501 (487, + 14). </w:t>
      </w:r>
    </w:p>
    <w:p w14:paraId="42DEBAC5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 xml:space="preserve">Наибольшее количество иностранцев поставлено на миграционный учет по месту пребывания: Беларусь, Казахстан, Узбекистан, Армения, Кыргызстан. </w:t>
      </w:r>
    </w:p>
    <w:p w14:paraId="75AFF5C0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 xml:space="preserve">За текущий период 2024 года сотрудниками ОВМ Отдела проведены проверки места пребывания, проживания и осуществления трудовой деятельности иностранных граждан – 11 (+2). В результате проведенных проверок составлено 19 протоколов об административных правонарушениях (+8). </w:t>
      </w:r>
    </w:p>
    <w:p w14:paraId="7A73ACF3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Выявлено и привлечено к административной ответственности за нарушение правил миграционного законодательства 44 (36, +8) гражданина.</w:t>
      </w:r>
    </w:p>
    <w:p w14:paraId="42BEDD30" w14:textId="7EAD036E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За отчетный период 2024 года сотрудниками ОВМ Отдела МВД России по Мостовскому району в ОИК УМВ ГУ МВД России по Краснодарскому краю направлено 2 материала о не разрешении въезда в РФ и по 19 материалам мною принято решение о не разрешении въезда в РФ.</w:t>
      </w:r>
    </w:p>
    <w:p w14:paraId="2F385E78" w14:textId="751DA5D6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Проведя анализ оперативной обстановки на территории МО Мостовский район за истекший 2024 год, следует, что допущен рост преступлений, совершенных как несовершеннолетними 11 (+4), так и в отношении них 70 (+3). В результате недостаточной профилактической работы и слабых результатов оперативно-служебной деятельности ОПДН было допущено преступление, предусмотренное ч.2 ст.117 УК РФ в отношении малолетней.</w:t>
      </w:r>
    </w:p>
    <w:p w14:paraId="208CE7E1" w14:textId="01896B0F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 xml:space="preserve">На учете в ОПДН состоит 40 несовершеннолетних, 56 родителей (законных представителей), 5 групп антиобщественной направленности. Профилактическая работа с лицами, состоящими </w:t>
      </w:r>
      <w:proofErr w:type="gramStart"/>
      <w:r w:rsidRPr="00B270E8">
        <w:rPr>
          <w:sz w:val="28"/>
          <w:szCs w:val="28"/>
        </w:rPr>
        <w:t>на профилактическом учете</w:t>
      </w:r>
      <w:proofErr w:type="gramEnd"/>
      <w:r w:rsidRPr="00B270E8">
        <w:rPr>
          <w:sz w:val="28"/>
          <w:szCs w:val="28"/>
        </w:rPr>
        <w:t xml:space="preserve"> проводится ежемесячно сотрудниками Отдела, так и органами системы профилактики.</w:t>
      </w:r>
    </w:p>
    <w:p w14:paraId="58A864C0" w14:textId="4FCBCB3D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 xml:space="preserve">Так, за рассматриваемый период сотрудниками ОПДН ОУУП и ПДН Отдела было выявлено 11 (+4) преступлений, составлено 90 (+18) административных материалов, из них на законных представителей несовершеннолетних – 74 (по ст.5.35 ч.1 КоАП РФ (ненадлежащее исполнение родительских обязанностей)-71, ст.6.10 КоАП РФ (вовлечение несовершеннолетнего в употребление алкогольной продукции)-2, ст.20.22 КоАП РФ (нахождение несовершеннолетнего в состоянии алкогольного опьянения в возрасте до 16 лет) -1); на несовершеннолетних-10 (по ст.20.20 КоАП РФ (потребление, распитие алкогольной продукции)-1, по ст.20.21 КоАП РФ (появление в общественных местах в состоянии опьянения)-1, по ст.6.1.1 КоАП РФ (нанесение побоев)-3, по ст.19.16 КоАП РФ (умышленная порча документа, удостоверяющего личность гражданина (паспорта), либо его утрата)-5). В рамках ЗКК от 21.07.2008 №1539 –КЗ «О мерах по профилактике безнадзорности и правонарушений несовершеннолетних в Краснодарском крае» было выявлено 48 (+8) несовершеннолетних. </w:t>
      </w:r>
    </w:p>
    <w:p w14:paraId="4F2DF490" w14:textId="2C97BB86" w:rsidR="00D805EE" w:rsidRPr="00B270E8" w:rsidRDefault="00DF6577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>
        <w:rPr>
          <w:rFonts w:eastAsia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1E9D67" wp14:editId="5401D0B4">
                <wp:simplePos x="0" y="0"/>
                <wp:positionH relativeFrom="margin">
                  <wp:align>center</wp:align>
                </wp:positionH>
                <wp:positionV relativeFrom="paragraph">
                  <wp:posOffset>-457835</wp:posOffset>
                </wp:positionV>
                <wp:extent cx="427355" cy="295910"/>
                <wp:effectExtent l="0" t="0" r="0" b="889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355" cy="295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89612B" w14:textId="77777777" w:rsidR="00DF6577" w:rsidRDefault="00DF6577" w:rsidP="00DF657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E9D67" id="Надпись 5" o:spid="_x0000_s1028" type="#_x0000_t202" style="position:absolute;left:0;text-align:left;margin-left:0;margin-top:-36.05pt;width:33.65pt;height:23.3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" fillcolor="white [3201]" stroked="f" strokeweight=".5pt">
                <v:textbox>
                  <w:txbxContent>
                    <w:p w14:paraId="2B89612B" w14:textId="77777777" w:rsidR="00DF6577" w:rsidRDefault="00DF6577" w:rsidP="00DF657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805EE" w:rsidRPr="00B270E8">
        <w:rPr>
          <w:sz w:val="28"/>
          <w:szCs w:val="28"/>
        </w:rPr>
        <w:t>В целом общественно-политическая ситуация в районе оставалась стабильной и не оказывала влияния на криминогенную обстановку. За 12 месяцев 2024 года проведено 298 мероприятий с массовым пребыванием граждан, в данных мероприятиях приняло участие 88630 человек, для обеспечения охраны общественного порядка были задействованы 1579 сотрудников Отдела МВД России по Мостовскому району, 264 сотрудника ЧОО, 442 казака- дружинника Мостовского РКО, 117 членов народных дружин. Проведено 74 спортивных мероприятия, в данных мероприятиях приняло участие 4900 человек, для обеспечения охраны общественного порядка были задействованы 479 сотрудника Отдела МВД России по Мостовскому району, 141 сотрудник ЧОО, 25 казаков-дружинников Мостовского РКО.</w:t>
      </w:r>
    </w:p>
    <w:p w14:paraId="310C17D9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В результате совместной работы Отдела с казачьими дружинами Кубанского казачьего войска было выявлено 150 административных правонарушений, из них совместно с УУП – 107, совместно с ППС – 43 правонарушений, было задержано 32 гражданина.</w:t>
      </w:r>
    </w:p>
    <w:p w14:paraId="37FBAA03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В результате совместной работы Отдела и народных дружин, общественных объединений правоохранительной направленности было выявлено 24 административных правонарушения, 42 несовершеннолетних, нарушивших Закон №1539-КЗ, оказано содействие в розыске 3 без вести пропавших граждан на территории района.</w:t>
      </w:r>
    </w:p>
    <w:p w14:paraId="4CB6082F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>В 2024 году в целях совершенствования планирования и подготовки сил и средств Отдела к выполнению задач при возникновении ЧО (ЧС), разработан план действий Отдела при возникновении ЧО (ЧС). В соответствии с графиком проведения тактико-специальных занятий, тактико-специальных тренировок и штабных тренировок на 2024 год с личным составом функциональных групп проведено: 12 учебных мероприятий, из них 6 ТСЗ, 4 ТСТ, 2 ШТ. В соответствии с графиком ГУ МВД России по Краснодарскому краю проведено 4 командно-штабных учения по сигналу «Сирена», 2   командно-штабных учения по сигналу «Тайфун», 1 командно-штабное учение по сигналу «Лавина» с задействованием личного состава Отдела. По сигналу «Крепость» за истекший период 2024 года проведено 17 тренировок.</w:t>
      </w:r>
    </w:p>
    <w:p w14:paraId="7E64DDC5" w14:textId="77777777" w:rsidR="00D805EE" w:rsidRPr="00B270E8" w:rsidRDefault="00D805EE" w:rsidP="00D805E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ind w:firstLine="567"/>
        <w:jc w:val="both"/>
        <w:rPr>
          <w:sz w:val="28"/>
          <w:szCs w:val="28"/>
        </w:rPr>
      </w:pPr>
      <w:r w:rsidRPr="00B270E8">
        <w:rPr>
          <w:sz w:val="28"/>
          <w:szCs w:val="28"/>
        </w:rPr>
        <w:t xml:space="preserve">Отдел МВД России по Мостовскому району представляет собой подразделение численностью 302 единицы, из них среднего и старшего начальствующего состава 215 сотрудников, рядового и младшего состава – 87 сотрудников. Некомплект составляет 37 ед. (12,3%, </w:t>
      </w:r>
      <w:proofErr w:type="spellStart"/>
      <w:r w:rsidRPr="00B270E8">
        <w:rPr>
          <w:sz w:val="28"/>
          <w:szCs w:val="28"/>
        </w:rPr>
        <w:t>среднекраевой</w:t>
      </w:r>
      <w:proofErr w:type="spellEnd"/>
      <w:r w:rsidRPr="00B270E8">
        <w:rPr>
          <w:sz w:val="28"/>
          <w:szCs w:val="28"/>
        </w:rPr>
        <w:t xml:space="preserve"> 20,9%). </w:t>
      </w:r>
    </w:p>
    <w:p w14:paraId="228A196F" w14:textId="77777777" w:rsidR="006A41FD" w:rsidRDefault="006A41FD" w:rsidP="006A41FD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FE833A" w14:textId="77777777" w:rsidR="006A41FD" w:rsidRDefault="006A41FD" w:rsidP="006A41FD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CFD21FD" w14:textId="77777777" w:rsidR="006A41FD" w:rsidRDefault="006A41FD" w:rsidP="006A41F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                                                                                Р.Н. Лесничий</w:t>
      </w:r>
    </w:p>
    <w:p w14:paraId="660D992F" w14:textId="77777777" w:rsidR="006A41FD" w:rsidRDefault="006A41FD" w:rsidP="008F5997">
      <w:pPr>
        <w:ind w:firstLine="567"/>
        <w:jc w:val="both"/>
        <w:rPr>
          <w:sz w:val="28"/>
          <w:szCs w:val="28"/>
        </w:rPr>
      </w:pPr>
    </w:p>
    <w:sectPr w:rsidR="006A41FD" w:rsidSect="002A378A">
      <w:pgSz w:w="11906" w:h="16838"/>
      <w:pgMar w:top="1134" w:right="566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166E3" w14:textId="77777777" w:rsidR="009711C6" w:rsidRDefault="009711C6">
      <w:r>
        <w:separator/>
      </w:r>
    </w:p>
  </w:endnote>
  <w:endnote w:type="continuationSeparator" w:id="0">
    <w:p w14:paraId="3C4AF04D" w14:textId="77777777" w:rsidR="009711C6" w:rsidRDefault="0097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518EA" w14:textId="77777777" w:rsidR="009711C6" w:rsidRDefault="009711C6">
      <w:r>
        <w:separator/>
      </w:r>
    </w:p>
  </w:footnote>
  <w:footnote w:type="continuationSeparator" w:id="0">
    <w:p w14:paraId="549B08F6" w14:textId="77777777" w:rsidR="009711C6" w:rsidRDefault="00971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893F5" w14:textId="78E87AEA" w:rsidR="00C049E2" w:rsidRPr="00E46991" w:rsidRDefault="00C049E2" w:rsidP="00E46991">
    <w:pPr>
      <w:pStyle w:val="a5"/>
      <w:jc w:val="center"/>
      <w:rPr>
        <w:sz w:val="28"/>
        <w:szCs w:val="28"/>
      </w:rPr>
    </w:pPr>
  </w:p>
  <w:p w14:paraId="57C0EB1B" w14:textId="77777777" w:rsidR="009F1CA8" w:rsidRDefault="009F1C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74C0F" w14:textId="77777777" w:rsidR="00C049E2" w:rsidRDefault="00C049E2">
    <w:pPr>
      <w:pStyle w:val="a5"/>
      <w:jc w:val="center"/>
    </w:pPr>
  </w:p>
  <w:p w14:paraId="04ED905A" w14:textId="77777777" w:rsidR="00C049E2" w:rsidRDefault="00C049E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22AFA"/>
    <w:multiLevelType w:val="multilevel"/>
    <w:tmpl w:val="0838B08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1D929F3"/>
    <w:multiLevelType w:val="multilevel"/>
    <w:tmpl w:val="0838B08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B3267A7"/>
    <w:multiLevelType w:val="multilevel"/>
    <w:tmpl w:val="A79A2D2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4B5335E"/>
    <w:multiLevelType w:val="multilevel"/>
    <w:tmpl w:val="A79A2D2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A3C5502"/>
    <w:multiLevelType w:val="hybridMultilevel"/>
    <w:tmpl w:val="CD8284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F5120"/>
    <w:multiLevelType w:val="multilevel"/>
    <w:tmpl w:val="E3FCBF5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4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38"/>
    <w:rsid w:val="00001BD6"/>
    <w:rsid w:val="00007ADE"/>
    <w:rsid w:val="000125C6"/>
    <w:rsid w:val="000267D6"/>
    <w:rsid w:val="000306A4"/>
    <w:rsid w:val="000309DC"/>
    <w:rsid w:val="00030C46"/>
    <w:rsid w:val="000315B2"/>
    <w:rsid w:val="000332F3"/>
    <w:rsid w:val="00037456"/>
    <w:rsid w:val="00037535"/>
    <w:rsid w:val="0004248C"/>
    <w:rsid w:val="00043127"/>
    <w:rsid w:val="00044EB4"/>
    <w:rsid w:val="000503BB"/>
    <w:rsid w:val="00056BF9"/>
    <w:rsid w:val="0006189C"/>
    <w:rsid w:val="00063B44"/>
    <w:rsid w:val="00067803"/>
    <w:rsid w:val="00067FA3"/>
    <w:rsid w:val="00076DDC"/>
    <w:rsid w:val="00076E0F"/>
    <w:rsid w:val="000773E7"/>
    <w:rsid w:val="0008183D"/>
    <w:rsid w:val="0008380E"/>
    <w:rsid w:val="00093267"/>
    <w:rsid w:val="00095719"/>
    <w:rsid w:val="0009770B"/>
    <w:rsid w:val="000A48C0"/>
    <w:rsid w:val="000A4CFA"/>
    <w:rsid w:val="000B2DD5"/>
    <w:rsid w:val="000B5BD7"/>
    <w:rsid w:val="000B6202"/>
    <w:rsid w:val="000B6D12"/>
    <w:rsid w:val="000B762A"/>
    <w:rsid w:val="000C070C"/>
    <w:rsid w:val="000C15B8"/>
    <w:rsid w:val="000C3C3D"/>
    <w:rsid w:val="000C46EE"/>
    <w:rsid w:val="000D4A1E"/>
    <w:rsid w:val="000E2BD5"/>
    <w:rsid w:val="000E2E45"/>
    <w:rsid w:val="000E6EF6"/>
    <w:rsid w:val="000F0864"/>
    <w:rsid w:val="000F2985"/>
    <w:rsid w:val="000F2CA8"/>
    <w:rsid w:val="000F68AC"/>
    <w:rsid w:val="00103CB6"/>
    <w:rsid w:val="00104200"/>
    <w:rsid w:val="00113602"/>
    <w:rsid w:val="001167C6"/>
    <w:rsid w:val="001205F3"/>
    <w:rsid w:val="0012141C"/>
    <w:rsid w:val="00121F8A"/>
    <w:rsid w:val="00123501"/>
    <w:rsid w:val="00126F76"/>
    <w:rsid w:val="001411D0"/>
    <w:rsid w:val="001441CE"/>
    <w:rsid w:val="0014690A"/>
    <w:rsid w:val="00150289"/>
    <w:rsid w:val="00150924"/>
    <w:rsid w:val="0015534D"/>
    <w:rsid w:val="0016550D"/>
    <w:rsid w:val="00165B3E"/>
    <w:rsid w:val="001675DC"/>
    <w:rsid w:val="001708C1"/>
    <w:rsid w:val="00172B37"/>
    <w:rsid w:val="00173F3B"/>
    <w:rsid w:val="001750BD"/>
    <w:rsid w:val="001754CD"/>
    <w:rsid w:val="00180738"/>
    <w:rsid w:val="00180BA0"/>
    <w:rsid w:val="00190921"/>
    <w:rsid w:val="001964CB"/>
    <w:rsid w:val="001A2BEF"/>
    <w:rsid w:val="001A6310"/>
    <w:rsid w:val="001B16E4"/>
    <w:rsid w:val="001B457C"/>
    <w:rsid w:val="001B4EF9"/>
    <w:rsid w:val="001C4C10"/>
    <w:rsid w:val="001D46D9"/>
    <w:rsid w:val="001D5E50"/>
    <w:rsid w:val="001D6922"/>
    <w:rsid w:val="001E187E"/>
    <w:rsid w:val="001E20F5"/>
    <w:rsid w:val="001E42EE"/>
    <w:rsid w:val="001E6268"/>
    <w:rsid w:val="001F1401"/>
    <w:rsid w:val="001F22BE"/>
    <w:rsid w:val="00200B40"/>
    <w:rsid w:val="002028B0"/>
    <w:rsid w:val="0021006B"/>
    <w:rsid w:val="00215AF4"/>
    <w:rsid w:val="0022014E"/>
    <w:rsid w:val="002206D5"/>
    <w:rsid w:val="00221343"/>
    <w:rsid w:val="00230362"/>
    <w:rsid w:val="00230C4A"/>
    <w:rsid w:val="00232108"/>
    <w:rsid w:val="00233BFB"/>
    <w:rsid w:val="0023427B"/>
    <w:rsid w:val="002363E4"/>
    <w:rsid w:val="00237AE7"/>
    <w:rsid w:val="00251508"/>
    <w:rsid w:val="00251859"/>
    <w:rsid w:val="0025480B"/>
    <w:rsid w:val="00254B9D"/>
    <w:rsid w:val="002570CC"/>
    <w:rsid w:val="00262C79"/>
    <w:rsid w:val="002670A3"/>
    <w:rsid w:val="002712F8"/>
    <w:rsid w:val="0027490C"/>
    <w:rsid w:val="00277D4C"/>
    <w:rsid w:val="00290197"/>
    <w:rsid w:val="0029521B"/>
    <w:rsid w:val="002A1B05"/>
    <w:rsid w:val="002A378A"/>
    <w:rsid w:val="002A6117"/>
    <w:rsid w:val="002A6274"/>
    <w:rsid w:val="002B2D0E"/>
    <w:rsid w:val="002C05A5"/>
    <w:rsid w:val="002C5263"/>
    <w:rsid w:val="002C62C4"/>
    <w:rsid w:val="002C6820"/>
    <w:rsid w:val="002D3278"/>
    <w:rsid w:val="002D4002"/>
    <w:rsid w:val="002D6C4D"/>
    <w:rsid w:val="002E1266"/>
    <w:rsid w:val="002F0AF7"/>
    <w:rsid w:val="002F0E2C"/>
    <w:rsid w:val="002F4CA0"/>
    <w:rsid w:val="002F5675"/>
    <w:rsid w:val="002F63F1"/>
    <w:rsid w:val="00313430"/>
    <w:rsid w:val="00321D79"/>
    <w:rsid w:val="00334410"/>
    <w:rsid w:val="00336D40"/>
    <w:rsid w:val="00340A59"/>
    <w:rsid w:val="00341F5C"/>
    <w:rsid w:val="00343521"/>
    <w:rsid w:val="003454CB"/>
    <w:rsid w:val="003454CE"/>
    <w:rsid w:val="00350B72"/>
    <w:rsid w:val="00353229"/>
    <w:rsid w:val="003560E9"/>
    <w:rsid w:val="00364E69"/>
    <w:rsid w:val="003667F4"/>
    <w:rsid w:val="00370EA5"/>
    <w:rsid w:val="00385E62"/>
    <w:rsid w:val="00386BD9"/>
    <w:rsid w:val="003874F6"/>
    <w:rsid w:val="00392233"/>
    <w:rsid w:val="00394689"/>
    <w:rsid w:val="00397FBA"/>
    <w:rsid w:val="003A60C7"/>
    <w:rsid w:val="003A6DB7"/>
    <w:rsid w:val="003A71D9"/>
    <w:rsid w:val="003B1CB1"/>
    <w:rsid w:val="003B3865"/>
    <w:rsid w:val="003B4E91"/>
    <w:rsid w:val="003C11C1"/>
    <w:rsid w:val="003C24A9"/>
    <w:rsid w:val="003C380A"/>
    <w:rsid w:val="003D112F"/>
    <w:rsid w:val="003D6027"/>
    <w:rsid w:val="003E01B8"/>
    <w:rsid w:val="003E15F5"/>
    <w:rsid w:val="003E39D9"/>
    <w:rsid w:val="003E4605"/>
    <w:rsid w:val="003E4AE1"/>
    <w:rsid w:val="003E5072"/>
    <w:rsid w:val="003E784D"/>
    <w:rsid w:val="003F00B0"/>
    <w:rsid w:val="003F337F"/>
    <w:rsid w:val="003F52A8"/>
    <w:rsid w:val="003F5410"/>
    <w:rsid w:val="003F7CF7"/>
    <w:rsid w:val="00402E9B"/>
    <w:rsid w:val="00403334"/>
    <w:rsid w:val="00403B92"/>
    <w:rsid w:val="004077B4"/>
    <w:rsid w:val="00414B06"/>
    <w:rsid w:val="00427F82"/>
    <w:rsid w:val="00431DBC"/>
    <w:rsid w:val="00433516"/>
    <w:rsid w:val="00434E84"/>
    <w:rsid w:val="00434FD4"/>
    <w:rsid w:val="00435BF6"/>
    <w:rsid w:val="00443447"/>
    <w:rsid w:val="00445695"/>
    <w:rsid w:val="004532D8"/>
    <w:rsid w:val="00454AF6"/>
    <w:rsid w:val="0045537E"/>
    <w:rsid w:val="00465172"/>
    <w:rsid w:val="00465B80"/>
    <w:rsid w:val="0047228A"/>
    <w:rsid w:val="004819D9"/>
    <w:rsid w:val="00485F18"/>
    <w:rsid w:val="00486CF9"/>
    <w:rsid w:val="0049332E"/>
    <w:rsid w:val="0049549B"/>
    <w:rsid w:val="004A0049"/>
    <w:rsid w:val="004B0B85"/>
    <w:rsid w:val="004B2D6F"/>
    <w:rsid w:val="004B5158"/>
    <w:rsid w:val="004C016B"/>
    <w:rsid w:val="004C1F58"/>
    <w:rsid w:val="004C2749"/>
    <w:rsid w:val="004C4262"/>
    <w:rsid w:val="004C6797"/>
    <w:rsid w:val="004D0470"/>
    <w:rsid w:val="004D18B0"/>
    <w:rsid w:val="004D259D"/>
    <w:rsid w:val="004D3235"/>
    <w:rsid w:val="004D6465"/>
    <w:rsid w:val="004E1F51"/>
    <w:rsid w:val="004E5774"/>
    <w:rsid w:val="004F27F2"/>
    <w:rsid w:val="005017D7"/>
    <w:rsid w:val="00510C34"/>
    <w:rsid w:val="00512E6B"/>
    <w:rsid w:val="00512F24"/>
    <w:rsid w:val="005148E0"/>
    <w:rsid w:val="00520151"/>
    <w:rsid w:val="00522240"/>
    <w:rsid w:val="00524DEF"/>
    <w:rsid w:val="00525DE0"/>
    <w:rsid w:val="005400B6"/>
    <w:rsid w:val="005476EB"/>
    <w:rsid w:val="0055147A"/>
    <w:rsid w:val="00553C87"/>
    <w:rsid w:val="00554AF6"/>
    <w:rsid w:val="005564E0"/>
    <w:rsid w:val="00564C13"/>
    <w:rsid w:val="00565484"/>
    <w:rsid w:val="005701B9"/>
    <w:rsid w:val="00570845"/>
    <w:rsid w:val="00572CE8"/>
    <w:rsid w:val="00573CAF"/>
    <w:rsid w:val="005845DF"/>
    <w:rsid w:val="00587E79"/>
    <w:rsid w:val="00595F1C"/>
    <w:rsid w:val="005A1BBA"/>
    <w:rsid w:val="005A1C95"/>
    <w:rsid w:val="005A2272"/>
    <w:rsid w:val="005B0C32"/>
    <w:rsid w:val="005B589B"/>
    <w:rsid w:val="005C5849"/>
    <w:rsid w:val="005C5A0E"/>
    <w:rsid w:val="005D00A5"/>
    <w:rsid w:val="005D1C87"/>
    <w:rsid w:val="005D4CBD"/>
    <w:rsid w:val="005E0FAA"/>
    <w:rsid w:val="005E21C3"/>
    <w:rsid w:val="005E532A"/>
    <w:rsid w:val="005F1070"/>
    <w:rsid w:val="005F1385"/>
    <w:rsid w:val="005F3D53"/>
    <w:rsid w:val="005F61A4"/>
    <w:rsid w:val="00607E6F"/>
    <w:rsid w:val="006128B8"/>
    <w:rsid w:val="00614135"/>
    <w:rsid w:val="00616B85"/>
    <w:rsid w:val="00626B8F"/>
    <w:rsid w:val="00637660"/>
    <w:rsid w:val="00643970"/>
    <w:rsid w:val="006442C2"/>
    <w:rsid w:val="00645EE4"/>
    <w:rsid w:val="006467E3"/>
    <w:rsid w:val="00646E32"/>
    <w:rsid w:val="00646F68"/>
    <w:rsid w:val="00647607"/>
    <w:rsid w:val="00656C13"/>
    <w:rsid w:val="00657398"/>
    <w:rsid w:val="00657A3C"/>
    <w:rsid w:val="00657D52"/>
    <w:rsid w:val="00661775"/>
    <w:rsid w:val="0066229A"/>
    <w:rsid w:val="006641DE"/>
    <w:rsid w:val="00665925"/>
    <w:rsid w:val="006662A7"/>
    <w:rsid w:val="00671DDB"/>
    <w:rsid w:val="00671EA3"/>
    <w:rsid w:val="0067238F"/>
    <w:rsid w:val="006739EA"/>
    <w:rsid w:val="00681DC2"/>
    <w:rsid w:val="00685025"/>
    <w:rsid w:val="00685B12"/>
    <w:rsid w:val="00687BF7"/>
    <w:rsid w:val="00696791"/>
    <w:rsid w:val="006970BF"/>
    <w:rsid w:val="006A37FF"/>
    <w:rsid w:val="006A41FD"/>
    <w:rsid w:val="006B0EE5"/>
    <w:rsid w:val="006B1446"/>
    <w:rsid w:val="006C23A3"/>
    <w:rsid w:val="006C29C4"/>
    <w:rsid w:val="006C4C28"/>
    <w:rsid w:val="006C7523"/>
    <w:rsid w:val="006E3B8B"/>
    <w:rsid w:val="006E3C39"/>
    <w:rsid w:val="006F340B"/>
    <w:rsid w:val="006F3C8B"/>
    <w:rsid w:val="006F7EA7"/>
    <w:rsid w:val="007060E9"/>
    <w:rsid w:val="007115A5"/>
    <w:rsid w:val="00711779"/>
    <w:rsid w:val="00712626"/>
    <w:rsid w:val="0071502D"/>
    <w:rsid w:val="00723D8A"/>
    <w:rsid w:val="00724AE6"/>
    <w:rsid w:val="007254FF"/>
    <w:rsid w:val="00731B60"/>
    <w:rsid w:val="007364CE"/>
    <w:rsid w:val="007371B1"/>
    <w:rsid w:val="007565F9"/>
    <w:rsid w:val="00756C5F"/>
    <w:rsid w:val="00763ED1"/>
    <w:rsid w:val="0076568E"/>
    <w:rsid w:val="007850DB"/>
    <w:rsid w:val="00785C57"/>
    <w:rsid w:val="0079213E"/>
    <w:rsid w:val="00794890"/>
    <w:rsid w:val="007A1F93"/>
    <w:rsid w:val="007A28E3"/>
    <w:rsid w:val="007A3D61"/>
    <w:rsid w:val="007B1CFC"/>
    <w:rsid w:val="007B478F"/>
    <w:rsid w:val="007B4C58"/>
    <w:rsid w:val="007B6021"/>
    <w:rsid w:val="007C272E"/>
    <w:rsid w:val="007C2BC2"/>
    <w:rsid w:val="007C4433"/>
    <w:rsid w:val="007C45B2"/>
    <w:rsid w:val="007C4A67"/>
    <w:rsid w:val="007D06C6"/>
    <w:rsid w:val="007D75A3"/>
    <w:rsid w:val="007F12CC"/>
    <w:rsid w:val="007F2F83"/>
    <w:rsid w:val="0080137F"/>
    <w:rsid w:val="008024FB"/>
    <w:rsid w:val="00802B27"/>
    <w:rsid w:val="00804D80"/>
    <w:rsid w:val="008058C3"/>
    <w:rsid w:val="008074F0"/>
    <w:rsid w:val="00813623"/>
    <w:rsid w:val="00816F26"/>
    <w:rsid w:val="00820984"/>
    <w:rsid w:val="00826043"/>
    <w:rsid w:val="00826745"/>
    <w:rsid w:val="00827AAC"/>
    <w:rsid w:val="00830871"/>
    <w:rsid w:val="00830D99"/>
    <w:rsid w:val="00830DFC"/>
    <w:rsid w:val="0083134E"/>
    <w:rsid w:val="0083464F"/>
    <w:rsid w:val="008603BE"/>
    <w:rsid w:val="00865CA5"/>
    <w:rsid w:val="00867F63"/>
    <w:rsid w:val="00872E89"/>
    <w:rsid w:val="00876100"/>
    <w:rsid w:val="00881BA3"/>
    <w:rsid w:val="008847A4"/>
    <w:rsid w:val="00885284"/>
    <w:rsid w:val="008863DB"/>
    <w:rsid w:val="00892270"/>
    <w:rsid w:val="00893D00"/>
    <w:rsid w:val="0089562A"/>
    <w:rsid w:val="008A693D"/>
    <w:rsid w:val="008B17E9"/>
    <w:rsid w:val="008B3E62"/>
    <w:rsid w:val="008B531F"/>
    <w:rsid w:val="008B5C4C"/>
    <w:rsid w:val="008B6488"/>
    <w:rsid w:val="008C1020"/>
    <w:rsid w:val="008C2BE7"/>
    <w:rsid w:val="008E269D"/>
    <w:rsid w:val="008E31E6"/>
    <w:rsid w:val="008E5BBB"/>
    <w:rsid w:val="008E6B02"/>
    <w:rsid w:val="008F1963"/>
    <w:rsid w:val="008F295F"/>
    <w:rsid w:val="008F3031"/>
    <w:rsid w:val="008F4F82"/>
    <w:rsid w:val="008F5997"/>
    <w:rsid w:val="0090080F"/>
    <w:rsid w:val="009045C1"/>
    <w:rsid w:val="009046A5"/>
    <w:rsid w:val="00905A54"/>
    <w:rsid w:val="00910DDF"/>
    <w:rsid w:val="00911FD4"/>
    <w:rsid w:val="00927A89"/>
    <w:rsid w:val="00930300"/>
    <w:rsid w:val="00935F35"/>
    <w:rsid w:val="009413C5"/>
    <w:rsid w:val="009414CC"/>
    <w:rsid w:val="00942A06"/>
    <w:rsid w:val="00951E19"/>
    <w:rsid w:val="0095208A"/>
    <w:rsid w:val="0095332D"/>
    <w:rsid w:val="0095467C"/>
    <w:rsid w:val="0095609B"/>
    <w:rsid w:val="009711C6"/>
    <w:rsid w:val="009765D4"/>
    <w:rsid w:val="00980A2B"/>
    <w:rsid w:val="00984876"/>
    <w:rsid w:val="00984FB8"/>
    <w:rsid w:val="009874D1"/>
    <w:rsid w:val="00994D57"/>
    <w:rsid w:val="009A3619"/>
    <w:rsid w:val="009A4AAE"/>
    <w:rsid w:val="009A63F7"/>
    <w:rsid w:val="009B3CA6"/>
    <w:rsid w:val="009B4F6F"/>
    <w:rsid w:val="009B5897"/>
    <w:rsid w:val="009C13FE"/>
    <w:rsid w:val="009D021B"/>
    <w:rsid w:val="009D4D03"/>
    <w:rsid w:val="009D58B0"/>
    <w:rsid w:val="009E4792"/>
    <w:rsid w:val="009E6772"/>
    <w:rsid w:val="009F1CA8"/>
    <w:rsid w:val="009F464B"/>
    <w:rsid w:val="009F4811"/>
    <w:rsid w:val="00A00019"/>
    <w:rsid w:val="00A01045"/>
    <w:rsid w:val="00A10F4C"/>
    <w:rsid w:val="00A10FE1"/>
    <w:rsid w:val="00A12D21"/>
    <w:rsid w:val="00A1490E"/>
    <w:rsid w:val="00A15A65"/>
    <w:rsid w:val="00A1781D"/>
    <w:rsid w:val="00A21968"/>
    <w:rsid w:val="00A229BD"/>
    <w:rsid w:val="00A25E02"/>
    <w:rsid w:val="00A262CD"/>
    <w:rsid w:val="00A276E8"/>
    <w:rsid w:val="00A337B1"/>
    <w:rsid w:val="00A344E3"/>
    <w:rsid w:val="00A3713B"/>
    <w:rsid w:val="00A37682"/>
    <w:rsid w:val="00A417F6"/>
    <w:rsid w:val="00A51FFE"/>
    <w:rsid w:val="00A6166F"/>
    <w:rsid w:val="00A70851"/>
    <w:rsid w:val="00A70FCD"/>
    <w:rsid w:val="00A740D2"/>
    <w:rsid w:val="00A74427"/>
    <w:rsid w:val="00A81953"/>
    <w:rsid w:val="00A8212A"/>
    <w:rsid w:val="00A86ABC"/>
    <w:rsid w:val="00A90096"/>
    <w:rsid w:val="00A9085C"/>
    <w:rsid w:val="00A908F1"/>
    <w:rsid w:val="00A90F4C"/>
    <w:rsid w:val="00A92E9F"/>
    <w:rsid w:val="00A95F0F"/>
    <w:rsid w:val="00AB2B38"/>
    <w:rsid w:val="00AB3894"/>
    <w:rsid w:val="00AB5C09"/>
    <w:rsid w:val="00AC1591"/>
    <w:rsid w:val="00AC1DAE"/>
    <w:rsid w:val="00AC35BF"/>
    <w:rsid w:val="00AC3DAB"/>
    <w:rsid w:val="00AC5DE2"/>
    <w:rsid w:val="00AD1639"/>
    <w:rsid w:val="00AD3682"/>
    <w:rsid w:val="00AD3E47"/>
    <w:rsid w:val="00AD56F6"/>
    <w:rsid w:val="00AE0B22"/>
    <w:rsid w:val="00AE1005"/>
    <w:rsid w:val="00AE6F68"/>
    <w:rsid w:val="00AF142E"/>
    <w:rsid w:val="00B00964"/>
    <w:rsid w:val="00B04CCD"/>
    <w:rsid w:val="00B112A7"/>
    <w:rsid w:val="00B17B02"/>
    <w:rsid w:val="00B23D98"/>
    <w:rsid w:val="00B273CD"/>
    <w:rsid w:val="00B30894"/>
    <w:rsid w:val="00B35DA0"/>
    <w:rsid w:val="00B3620A"/>
    <w:rsid w:val="00B46FB2"/>
    <w:rsid w:val="00B52CFC"/>
    <w:rsid w:val="00B536DA"/>
    <w:rsid w:val="00B6467C"/>
    <w:rsid w:val="00B67A32"/>
    <w:rsid w:val="00B70764"/>
    <w:rsid w:val="00B7522C"/>
    <w:rsid w:val="00B75DA1"/>
    <w:rsid w:val="00B835CC"/>
    <w:rsid w:val="00B83A61"/>
    <w:rsid w:val="00B840A4"/>
    <w:rsid w:val="00B86A9D"/>
    <w:rsid w:val="00B87E33"/>
    <w:rsid w:val="00B87F01"/>
    <w:rsid w:val="00BA6343"/>
    <w:rsid w:val="00BB1633"/>
    <w:rsid w:val="00BB2CE3"/>
    <w:rsid w:val="00BB5C33"/>
    <w:rsid w:val="00BB7EA2"/>
    <w:rsid w:val="00BC255D"/>
    <w:rsid w:val="00BC6264"/>
    <w:rsid w:val="00BD137F"/>
    <w:rsid w:val="00BD5D2E"/>
    <w:rsid w:val="00BE12A7"/>
    <w:rsid w:val="00BE77DC"/>
    <w:rsid w:val="00C01CB6"/>
    <w:rsid w:val="00C0351A"/>
    <w:rsid w:val="00C039BB"/>
    <w:rsid w:val="00C049E2"/>
    <w:rsid w:val="00C06428"/>
    <w:rsid w:val="00C16640"/>
    <w:rsid w:val="00C2167C"/>
    <w:rsid w:val="00C23243"/>
    <w:rsid w:val="00C25C85"/>
    <w:rsid w:val="00C27005"/>
    <w:rsid w:val="00C3302A"/>
    <w:rsid w:val="00C63ED0"/>
    <w:rsid w:val="00C7162D"/>
    <w:rsid w:val="00C7767C"/>
    <w:rsid w:val="00C80274"/>
    <w:rsid w:val="00C80BB7"/>
    <w:rsid w:val="00C870D6"/>
    <w:rsid w:val="00C87DD8"/>
    <w:rsid w:val="00C87FC8"/>
    <w:rsid w:val="00C93086"/>
    <w:rsid w:val="00C9459D"/>
    <w:rsid w:val="00C972A5"/>
    <w:rsid w:val="00C976E3"/>
    <w:rsid w:val="00C97ABE"/>
    <w:rsid w:val="00CA0C91"/>
    <w:rsid w:val="00CA0FE3"/>
    <w:rsid w:val="00CA1D7D"/>
    <w:rsid w:val="00CB4DED"/>
    <w:rsid w:val="00CB5118"/>
    <w:rsid w:val="00CB67DE"/>
    <w:rsid w:val="00CC05AF"/>
    <w:rsid w:val="00CC1799"/>
    <w:rsid w:val="00CC2A78"/>
    <w:rsid w:val="00CD213D"/>
    <w:rsid w:val="00CD49C6"/>
    <w:rsid w:val="00CD77B1"/>
    <w:rsid w:val="00CE05A4"/>
    <w:rsid w:val="00CE7CD5"/>
    <w:rsid w:val="00CF0267"/>
    <w:rsid w:val="00CF1CE9"/>
    <w:rsid w:val="00CF6089"/>
    <w:rsid w:val="00D01995"/>
    <w:rsid w:val="00D04D06"/>
    <w:rsid w:val="00D04E08"/>
    <w:rsid w:val="00D04ED6"/>
    <w:rsid w:val="00D2756A"/>
    <w:rsid w:val="00D30F1D"/>
    <w:rsid w:val="00D31EA0"/>
    <w:rsid w:val="00D367BC"/>
    <w:rsid w:val="00D44B2E"/>
    <w:rsid w:val="00D51E25"/>
    <w:rsid w:val="00D5393F"/>
    <w:rsid w:val="00D54FA8"/>
    <w:rsid w:val="00D64DEE"/>
    <w:rsid w:val="00D657F1"/>
    <w:rsid w:val="00D66EB2"/>
    <w:rsid w:val="00D72695"/>
    <w:rsid w:val="00D7556F"/>
    <w:rsid w:val="00D77383"/>
    <w:rsid w:val="00D805EE"/>
    <w:rsid w:val="00DA2D0A"/>
    <w:rsid w:val="00DB04A5"/>
    <w:rsid w:val="00DB2C8D"/>
    <w:rsid w:val="00DB6338"/>
    <w:rsid w:val="00DC0A41"/>
    <w:rsid w:val="00DC75F6"/>
    <w:rsid w:val="00DC7BB6"/>
    <w:rsid w:val="00DE154E"/>
    <w:rsid w:val="00DF6577"/>
    <w:rsid w:val="00DF7C01"/>
    <w:rsid w:val="00E04ED6"/>
    <w:rsid w:val="00E05A1A"/>
    <w:rsid w:val="00E10187"/>
    <w:rsid w:val="00E13BB9"/>
    <w:rsid w:val="00E23BB7"/>
    <w:rsid w:val="00E24055"/>
    <w:rsid w:val="00E244E3"/>
    <w:rsid w:val="00E314B7"/>
    <w:rsid w:val="00E3706B"/>
    <w:rsid w:val="00E42944"/>
    <w:rsid w:val="00E43D9E"/>
    <w:rsid w:val="00E46991"/>
    <w:rsid w:val="00E52193"/>
    <w:rsid w:val="00E55700"/>
    <w:rsid w:val="00E57036"/>
    <w:rsid w:val="00E66E8C"/>
    <w:rsid w:val="00E707AB"/>
    <w:rsid w:val="00E76A9A"/>
    <w:rsid w:val="00E83456"/>
    <w:rsid w:val="00E8620D"/>
    <w:rsid w:val="00E92996"/>
    <w:rsid w:val="00E92E3E"/>
    <w:rsid w:val="00EA1CED"/>
    <w:rsid w:val="00EA3DBD"/>
    <w:rsid w:val="00EA583E"/>
    <w:rsid w:val="00EA5F2B"/>
    <w:rsid w:val="00EA76B2"/>
    <w:rsid w:val="00EB670A"/>
    <w:rsid w:val="00EC0797"/>
    <w:rsid w:val="00EC5614"/>
    <w:rsid w:val="00ED0DCB"/>
    <w:rsid w:val="00ED2EA7"/>
    <w:rsid w:val="00ED2EF3"/>
    <w:rsid w:val="00ED5ADD"/>
    <w:rsid w:val="00ED6905"/>
    <w:rsid w:val="00EF4FFD"/>
    <w:rsid w:val="00F006A0"/>
    <w:rsid w:val="00F03F1E"/>
    <w:rsid w:val="00F06667"/>
    <w:rsid w:val="00F10152"/>
    <w:rsid w:val="00F1096A"/>
    <w:rsid w:val="00F156D2"/>
    <w:rsid w:val="00F15E60"/>
    <w:rsid w:val="00F162BC"/>
    <w:rsid w:val="00F21317"/>
    <w:rsid w:val="00F26238"/>
    <w:rsid w:val="00F27FE5"/>
    <w:rsid w:val="00F30E6D"/>
    <w:rsid w:val="00F35539"/>
    <w:rsid w:val="00F46F8A"/>
    <w:rsid w:val="00F46FB3"/>
    <w:rsid w:val="00F478AB"/>
    <w:rsid w:val="00F5429F"/>
    <w:rsid w:val="00F55682"/>
    <w:rsid w:val="00F5642D"/>
    <w:rsid w:val="00F60958"/>
    <w:rsid w:val="00F63208"/>
    <w:rsid w:val="00F66AB6"/>
    <w:rsid w:val="00F80A89"/>
    <w:rsid w:val="00F83237"/>
    <w:rsid w:val="00F84A60"/>
    <w:rsid w:val="00F854F6"/>
    <w:rsid w:val="00F90BBD"/>
    <w:rsid w:val="00F92DD8"/>
    <w:rsid w:val="00F93A73"/>
    <w:rsid w:val="00FA2ACB"/>
    <w:rsid w:val="00FB0BD6"/>
    <w:rsid w:val="00FB2A9E"/>
    <w:rsid w:val="00FB3554"/>
    <w:rsid w:val="00FB6BA0"/>
    <w:rsid w:val="00FC1EA5"/>
    <w:rsid w:val="00FC2823"/>
    <w:rsid w:val="00FC28D5"/>
    <w:rsid w:val="00FC499E"/>
    <w:rsid w:val="00FD150C"/>
    <w:rsid w:val="00FD2FAE"/>
    <w:rsid w:val="00FD5297"/>
    <w:rsid w:val="00FD63B9"/>
    <w:rsid w:val="00FE5971"/>
    <w:rsid w:val="00FF3983"/>
    <w:rsid w:val="00FF7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020014"/>
  <w15:docId w15:val="{2AF95C22-4BFE-4F6F-B527-C1B16CAE4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C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441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34410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334410"/>
    <w:pPr>
      <w:keepNext/>
      <w:ind w:firstLine="708"/>
      <w:jc w:val="center"/>
      <w:outlineLvl w:val="2"/>
    </w:pPr>
    <w:rPr>
      <w:b/>
      <w:bCs/>
      <w:i/>
      <w:iCs/>
      <w:sz w:val="28"/>
    </w:rPr>
  </w:style>
  <w:style w:type="paragraph" w:styleId="4">
    <w:name w:val="heading 4"/>
    <w:basedOn w:val="a"/>
    <w:next w:val="a"/>
    <w:qFormat/>
    <w:rsid w:val="00334410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334410"/>
    <w:pPr>
      <w:keepNext/>
      <w:ind w:firstLine="708"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334410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334410"/>
    <w:pPr>
      <w:ind w:firstLine="708"/>
      <w:jc w:val="both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34410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  <w:rsid w:val="00334410"/>
  </w:style>
  <w:style w:type="paragraph" w:styleId="a8">
    <w:name w:val="Body Text"/>
    <w:basedOn w:val="a"/>
    <w:link w:val="a9"/>
    <w:qFormat/>
    <w:rsid w:val="00334410"/>
    <w:pPr>
      <w:jc w:val="both"/>
    </w:pPr>
    <w:rPr>
      <w:sz w:val="28"/>
    </w:rPr>
  </w:style>
  <w:style w:type="paragraph" w:styleId="aa">
    <w:name w:val="Document Map"/>
    <w:basedOn w:val="a"/>
    <w:semiHidden/>
    <w:rsid w:val="00334410"/>
    <w:pPr>
      <w:shd w:val="clear" w:color="auto" w:fill="000080"/>
    </w:pPr>
    <w:rPr>
      <w:rFonts w:ascii="Tahoma" w:hAnsi="Tahoma" w:cs="Tahoma"/>
    </w:rPr>
  </w:style>
  <w:style w:type="paragraph" w:styleId="20">
    <w:name w:val="Body Text Indent 2"/>
    <w:basedOn w:val="a"/>
    <w:semiHidden/>
    <w:rsid w:val="00334410"/>
    <w:pPr>
      <w:ind w:left="708" w:firstLine="708"/>
      <w:jc w:val="both"/>
    </w:pPr>
    <w:rPr>
      <w:sz w:val="28"/>
    </w:rPr>
  </w:style>
  <w:style w:type="paragraph" w:styleId="30">
    <w:name w:val="Body Text Indent 3"/>
    <w:basedOn w:val="a"/>
    <w:link w:val="31"/>
    <w:semiHidden/>
    <w:rsid w:val="00334410"/>
    <w:pPr>
      <w:ind w:firstLine="708"/>
    </w:pPr>
    <w:rPr>
      <w:sz w:val="28"/>
    </w:rPr>
  </w:style>
  <w:style w:type="paragraph" w:styleId="21">
    <w:name w:val="Body Text 2"/>
    <w:basedOn w:val="a"/>
    <w:link w:val="22"/>
    <w:rsid w:val="00465B80"/>
    <w:pPr>
      <w:autoSpaceDE w:val="0"/>
      <w:autoSpaceDN w:val="0"/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65B80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B17B0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B17B02"/>
    <w:rPr>
      <w:sz w:val="16"/>
      <w:szCs w:val="16"/>
    </w:rPr>
  </w:style>
  <w:style w:type="paragraph" w:styleId="ab">
    <w:name w:val="Title"/>
    <w:basedOn w:val="a"/>
    <w:link w:val="ac"/>
    <w:qFormat/>
    <w:rsid w:val="003E4605"/>
    <w:pPr>
      <w:jc w:val="center"/>
    </w:pPr>
    <w:rPr>
      <w:rFonts w:ascii="Arial" w:hAnsi="Arial"/>
      <w:b/>
      <w:sz w:val="28"/>
      <w:szCs w:val="20"/>
    </w:rPr>
  </w:style>
  <w:style w:type="character" w:customStyle="1" w:styleId="ac">
    <w:name w:val="Заголовок Знак"/>
    <w:basedOn w:val="a0"/>
    <w:link w:val="ab"/>
    <w:rsid w:val="003E4605"/>
    <w:rPr>
      <w:rFonts w:ascii="Arial" w:hAnsi="Arial"/>
      <w:b/>
      <w:sz w:val="28"/>
    </w:rPr>
  </w:style>
  <w:style w:type="character" w:customStyle="1" w:styleId="10">
    <w:name w:val="Заголовок 1 Знак"/>
    <w:basedOn w:val="a0"/>
    <w:link w:val="1"/>
    <w:rsid w:val="003E4605"/>
    <w:rPr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3E4605"/>
    <w:rPr>
      <w:sz w:val="28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6C752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7523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93030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Title">
    <w:name w:val="ConsPlusTitle"/>
    <w:rsid w:val="00A10FE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0">
    <w:name w:val="Table Grid"/>
    <w:basedOn w:val="a1"/>
    <w:uiPriority w:val="59"/>
    <w:rsid w:val="00525DE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Title">
    <w:name w:val="ConsTitle"/>
    <w:rsid w:val="007D75A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6850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850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Цветовое выделение"/>
    <w:rsid w:val="00685025"/>
    <w:rPr>
      <w:b/>
      <w:bCs/>
      <w:color w:val="26282F"/>
      <w:sz w:val="26"/>
      <w:szCs w:val="26"/>
    </w:rPr>
  </w:style>
  <w:style w:type="paragraph" w:styleId="af2">
    <w:name w:val="No Spacing"/>
    <w:link w:val="af3"/>
    <w:uiPriority w:val="1"/>
    <w:qFormat/>
    <w:rsid w:val="006F340B"/>
    <w:rPr>
      <w:rFonts w:ascii="Calibri" w:hAnsi="Calibri"/>
      <w:sz w:val="22"/>
      <w:szCs w:val="22"/>
    </w:rPr>
  </w:style>
  <w:style w:type="paragraph" w:customStyle="1" w:styleId="11">
    <w:name w:val="Обычный1"/>
    <w:rsid w:val="00CB4DED"/>
    <w:pPr>
      <w:widowControl w:val="0"/>
      <w:spacing w:line="300" w:lineRule="auto"/>
      <w:ind w:left="40" w:firstLine="720"/>
      <w:jc w:val="both"/>
    </w:pPr>
    <w:rPr>
      <w:snapToGrid w:val="0"/>
      <w:sz w:val="28"/>
    </w:rPr>
  </w:style>
  <w:style w:type="character" w:customStyle="1" w:styleId="af4">
    <w:name w:val="Основной текст_"/>
    <w:basedOn w:val="a0"/>
    <w:link w:val="12"/>
    <w:rsid w:val="00CB4DED"/>
    <w:rPr>
      <w:spacing w:val="2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f4"/>
    <w:rsid w:val="00CB4DED"/>
    <w:pPr>
      <w:widowControl w:val="0"/>
      <w:shd w:val="clear" w:color="auto" w:fill="FFFFFF"/>
      <w:spacing w:before="240" w:after="720" w:line="0" w:lineRule="atLeast"/>
    </w:pPr>
    <w:rPr>
      <w:spacing w:val="2"/>
      <w:sz w:val="25"/>
      <w:szCs w:val="25"/>
    </w:rPr>
  </w:style>
  <w:style w:type="paragraph" w:customStyle="1" w:styleId="FR2">
    <w:name w:val="FR2"/>
    <w:rsid w:val="0089562A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BD137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BD137F"/>
    <w:rPr>
      <w:sz w:val="24"/>
      <w:szCs w:val="24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BD137F"/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656C13"/>
    <w:rPr>
      <w:sz w:val="28"/>
      <w:szCs w:val="24"/>
    </w:rPr>
  </w:style>
  <w:style w:type="paragraph" w:customStyle="1" w:styleId="23">
    <w:name w:val="Обычный2"/>
    <w:rsid w:val="00E244E3"/>
    <w:pPr>
      <w:widowControl w:val="0"/>
      <w:spacing w:line="300" w:lineRule="auto"/>
      <w:ind w:left="40" w:firstLine="720"/>
      <w:jc w:val="both"/>
    </w:pPr>
    <w:rPr>
      <w:snapToGrid w:val="0"/>
      <w:sz w:val="28"/>
    </w:rPr>
  </w:style>
  <w:style w:type="paragraph" w:customStyle="1" w:styleId="210">
    <w:name w:val="Основной текст 21"/>
    <w:basedOn w:val="a"/>
    <w:uiPriority w:val="99"/>
    <w:rsid w:val="001F22BE"/>
    <w:pPr>
      <w:ind w:firstLine="851"/>
      <w:jc w:val="both"/>
    </w:pPr>
    <w:rPr>
      <w:sz w:val="28"/>
      <w:szCs w:val="28"/>
    </w:rPr>
  </w:style>
  <w:style w:type="paragraph" w:customStyle="1" w:styleId="34">
    <w:name w:val="Обычный3"/>
    <w:rsid w:val="001F22BE"/>
    <w:pPr>
      <w:widowControl w:val="0"/>
      <w:snapToGrid w:val="0"/>
      <w:spacing w:line="300" w:lineRule="auto"/>
      <w:ind w:left="40" w:firstLine="720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0"/>
    <w:semiHidden/>
    <w:rsid w:val="00233BFB"/>
    <w:rPr>
      <w:sz w:val="28"/>
      <w:szCs w:val="24"/>
    </w:rPr>
  </w:style>
  <w:style w:type="character" w:customStyle="1" w:styleId="af7">
    <w:name w:val="Основной текст + Курсив"/>
    <w:uiPriority w:val="99"/>
    <w:rsid w:val="00402E9B"/>
    <w:rPr>
      <w:rFonts w:ascii="Times New Roman" w:hAnsi="Times New Roman" w:cs="Times New Roman"/>
      <w:i/>
      <w:iCs/>
      <w:sz w:val="28"/>
      <w:szCs w:val="28"/>
    </w:rPr>
  </w:style>
  <w:style w:type="character" w:customStyle="1" w:styleId="40">
    <w:name w:val="Основной текст (4)"/>
    <w:basedOn w:val="a0"/>
    <w:link w:val="41"/>
    <w:uiPriority w:val="99"/>
    <w:rsid w:val="00402E9B"/>
    <w:rPr>
      <w:sz w:val="12"/>
      <w:szCs w:val="12"/>
      <w:shd w:val="clear" w:color="auto" w:fill="FFFFFF"/>
    </w:rPr>
  </w:style>
  <w:style w:type="character" w:customStyle="1" w:styleId="50">
    <w:name w:val="Основной текст (5)"/>
    <w:basedOn w:val="a0"/>
    <w:link w:val="51"/>
    <w:uiPriority w:val="99"/>
    <w:rsid w:val="00402E9B"/>
    <w:rPr>
      <w:sz w:val="28"/>
      <w:szCs w:val="28"/>
      <w:shd w:val="clear" w:color="auto" w:fill="FFFFFF"/>
    </w:rPr>
  </w:style>
  <w:style w:type="paragraph" w:customStyle="1" w:styleId="41">
    <w:name w:val="Основной текст (4)1"/>
    <w:basedOn w:val="a"/>
    <w:link w:val="40"/>
    <w:uiPriority w:val="99"/>
    <w:rsid w:val="00402E9B"/>
    <w:pPr>
      <w:shd w:val="clear" w:color="auto" w:fill="FFFFFF"/>
      <w:spacing w:before="300" w:line="240" w:lineRule="atLeast"/>
    </w:pPr>
    <w:rPr>
      <w:sz w:val="12"/>
      <w:szCs w:val="12"/>
    </w:rPr>
  </w:style>
  <w:style w:type="paragraph" w:customStyle="1" w:styleId="51">
    <w:name w:val="Основной текст (5)1"/>
    <w:basedOn w:val="a"/>
    <w:link w:val="50"/>
    <w:uiPriority w:val="99"/>
    <w:rsid w:val="00402E9B"/>
    <w:pPr>
      <w:shd w:val="clear" w:color="auto" w:fill="FFFFFF"/>
      <w:spacing w:line="490" w:lineRule="exact"/>
      <w:jc w:val="both"/>
    </w:pPr>
    <w:rPr>
      <w:sz w:val="28"/>
      <w:szCs w:val="28"/>
    </w:rPr>
  </w:style>
  <w:style w:type="paragraph" w:customStyle="1" w:styleId="Default">
    <w:name w:val="Default"/>
    <w:rsid w:val="00CD77B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3">
    <w:name w:val="Без интервала Знак"/>
    <w:link w:val="af2"/>
    <w:uiPriority w:val="1"/>
    <w:locked/>
    <w:rsid w:val="009E6772"/>
    <w:rPr>
      <w:rFonts w:ascii="Calibri" w:hAnsi="Calibri"/>
      <w:sz w:val="22"/>
      <w:szCs w:val="22"/>
    </w:rPr>
  </w:style>
  <w:style w:type="paragraph" w:customStyle="1" w:styleId="42">
    <w:name w:val="Обычный4"/>
    <w:rsid w:val="009E6772"/>
    <w:pPr>
      <w:widowControl w:val="0"/>
      <w:snapToGrid w:val="0"/>
      <w:spacing w:line="300" w:lineRule="auto"/>
      <w:ind w:left="40" w:firstLine="720"/>
      <w:jc w:val="both"/>
    </w:pPr>
    <w:rPr>
      <w:sz w:val="28"/>
    </w:rPr>
  </w:style>
  <w:style w:type="character" w:customStyle="1" w:styleId="FontStyle12">
    <w:name w:val="Font Style12"/>
    <w:rsid w:val="00D7556F"/>
    <w:rPr>
      <w:rFonts w:ascii="Times New Roman" w:hAnsi="Times New Roman" w:cs="Times New Roman" w:hint="default"/>
      <w:sz w:val="26"/>
      <w:szCs w:val="26"/>
    </w:rPr>
  </w:style>
  <w:style w:type="paragraph" w:customStyle="1" w:styleId="24">
    <w:name w:val="Основной текст2"/>
    <w:basedOn w:val="a"/>
    <w:rsid w:val="00CA1D7D"/>
    <w:pPr>
      <w:widowControl w:val="0"/>
      <w:shd w:val="clear" w:color="auto" w:fill="FFFFFF"/>
      <w:spacing w:after="1080" w:line="0" w:lineRule="atLeast"/>
      <w:jc w:val="right"/>
    </w:pPr>
    <w:rPr>
      <w:sz w:val="28"/>
      <w:szCs w:val="28"/>
    </w:rPr>
  </w:style>
  <w:style w:type="paragraph" w:styleId="af8">
    <w:name w:val="footnote text"/>
    <w:basedOn w:val="a"/>
    <w:link w:val="af9"/>
    <w:uiPriority w:val="99"/>
    <w:semiHidden/>
    <w:unhideWhenUsed/>
    <w:rsid w:val="007371B1"/>
    <w:pPr>
      <w:spacing w:after="160" w:line="25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сноски Знак"/>
    <w:basedOn w:val="a0"/>
    <w:link w:val="af8"/>
    <w:uiPriority w:val="99"/>
    <w:semiHidden/>
    <w:rsid w:val="007371B1"/>
    <w:rPr>
      <w:rFonts w:ascii="Calibri" w:eastAsia="Calibri" w:hAnsi="Calibri"/>
      <w:lang w:eastAsia="en-US"/>
    </w:rPr>
  </w:style>
  <w:style w:type="character" w:styleId="afa">
    <w:name w:val="footnote reference"/>
    <w:uiPriority w:val="99"/>
    <w:semiHidden/>
    <w:unhideWhenUsed/>
    <w:rsid w:val="007371B1"/>
    <w:rPr>
      <w:vertAlign w:val="superscript"/>
    </w:rPr>
  </w:style>
  <w:style w:type="character" w:styleId="afb">
    <w:name w:val="Hyperlink"/>
    <w:basedOn w:val="a0"/>
    <w:uiPriority w:val="99"/>
    <w:semiHidden/>
    <w:unhideWhenUsed/>
    <w:rsid w:val="00F542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B954D-56B1-4B5C-9976-81D6C3BF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2210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Адм-ция Мостовского района</Company>
  <LinksUpToDate>false</LinksUpToDate>
  <CharactersWithSpaces>14782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Тищенко Дмитрий</dc:creator>
  <cp:lastModifiedBy>Admin</cp:lastModifiedBy>
  <cp:revision>9</cp:revision>
  <cp:lastPrinted>2025-02-18T14:27:00Z</cp:lastPrinted>
  <dcterms:created xsi:type="dcterms:W3CDTF">2025-02-10T05:38:00Z</dcterms:created>
  <dcterms:modified xsi:type="dcterms:W3CDTF">2025-02-18T14:28:00Z</dcterms:modified>
</cp:coreProperties>
</file>